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6B182" w14:textId="0DDFF6B6" w:rsidR="60929411" w:rsidRPr="00837256" w:rsidRDefault="60929411" w:rsidP="00C2575E">
      <w:pPr>
        <w:pStyle w:val="Heading1"/>
        <w:keepNext w:val="0"/>
        <w:keepLines w:val="0"/>
        <w:spacing w:before="0" w:after="160" w:line="240" w:lineRule="auto"/>
        <w:contextualSpacing/>
        <w:rPr>
          <w:rFonts w:ascii="Figtree" w:eastAsia="Aptos" w:hAnsi="Figtree" w:cs="Aptos"/>
          <w:color w:val="auto"/>
          <w:sz w:val="28"/>
          <w:szCs w:val="28"/>
        </w:rPr>
      </w:pPr>
      <w:r w:rsidRPr="00837256">
        <w:rPr>
          <w:rFonts w:ascii="Figtree" w:eastAsia="Satoshi" w:hAnsi="Figtree" w:cs="Satoshi"/>
          <w:b/>
          <w:bCs/>
          <w:color w:val="auto"/>
          <w:sz w:val="28"/>
          <w:szCs w:val="28"/>
        </w:rPr>
        <w:t>Wildfire Comms Toolkit</w:t>
      </w:r>
      <w:r w:rsidR="6E0C059F" w:rsidRPr="00837256">
        <w:rPr>
          <w:rFonts w:ascii="Figtree" w:eastAsia="Satoshi" w:hAnsi="Figtree" w:cs="Satoshi"/>
          <w:b/>
          <w:bCs/>
          <w:color w:val="auto"/>
          <w:sz w:val="28"/>
          <w:szCs w:val="28"/>
        </w:rPr>
        <w:t xml:space="preserve"> | Resources </w:t>
      </w:r>
      <w:r w:rsidR="001A0BB4" w:rsidRPr="00837256">
        <w:rPr>
          <w:rFonts w:ascii="Figtree" w:eastAsia="Satoshi" w:hAnsi="Figtree" w:cs="Satoshi"/>
          <w:b/>
          <w:bCs/>
          <w:color w:val="auto"/>
          <w:sz w:val="28"/>
          <w:szCs w:val="28"/>
        </w:rPr>
        <w:t>&amp;</w:t>
      </w:r>
      <w:r w:rsidR="6E0C059F" w:rsidRPr="00837256">
        <w:rPr>
          <w:rFonts w:ascii="Figtree" w:eastAsia="Satoshi" w:hAnsi="Figtree" w:cs="Satoshi"/>
          <w:b/>
          <w:bCs/>
          <w:color w:val="auto"/>
          <w:sz w:val="28"/>
          <w:szCs w:val="28"/>
        </w:rPr>
        <w:t xml:space="preserve"> Best Practices | British Columbia</w:t>
      </w:r>
    </w:p>
    <w:p w14:paraId="7CF3CF1F" w14:textId="4A25B022" w:rsidR="009F227E" w:rsidRPr="00837256" w:rsidRDefault="009F227E" w:rsidP="009F227E">
      <w:p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i/>
          <w:color w:val="000000" w:themeColor="text1"/>
          <w:sz w:val="21"/>
          <w:szCs w:val="21"/>
        </w:rPr>
        <w:t>Prepared</w:t>
      </w:r>
      <w:r w:rsidRPr="00837256">
        <w:rPr>
          <w:rFonts w:ascii="Figtree" w:eastAsia="Avenir Next LT Pro Regular" w:hAnsi="Figtree" w:cs="Avenir Next LT Pro Regular"/>
          <w:i/>
          <w:iCs/>
          <w:color w:val="000000" w:themeColor="text1"/>
          <w:sz w:val="21"/>
          <w:szCs w:val="21"/>
        </w:rPr>
        <w:t>:</w:t>
      </w:r>
      <w:r w:rsidRPr="00837256">
        <w:rPr>
          <w:rFonts w:ascii="Figtree" w:eastAsia="Avenir Next LT Pro Regular" w:hAnsi="Figtree" w:cs="Avenir Next LT Pro Regular"/>
          <w:i/>
          <w:color w:val="000000" w:themeColor="text1"/>
          <w:sz w:val="21"/>
          <w:szCs w:val="21"/>
        </w:rPr>
        <w:t xml:space="preserve"> </w:t>
      </w:r>
      <w:r w:rsidR="001D254F" w:rsidRPr="00837256">
        <w:rPr>
          <w:rFonts w:ascii="Figtree" w:eastAsia="Avenir Next LT Pro Regular" w:hAnsi="Figtree" w:cs="Avenir Next LT Pro Regular"/>
          <w:i/>
          <w:color w:val="000000" w:themeColor="text1"/>
          <w:sz w:val="21"/>
          <w:szCs w:val="21"/>
        </w:rPr>
        <w:t xml:space="preserve">May 2026 </w:t>
      </w:r>
    </w:p>
    <w:p w14:paraId="305DCBF4" w14:textId="77777777" w:rsidR="009F227E" w:rsidRPr="00837256" w:rsidRDefault="009F227E" w:rsidP="009F227E">
      <w:p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b/>
          <w:color w:val="000000" w:themeColor="text1"/>
          <w:sz w:val="21"/>
          <w:szCs w:val="21"/>
        </w:rPr>
        <w:t>Introduction</w:t>
      </w:r>
    </w:p>
    <w:p w14:paraId="19661481" w14:textId="77777777" w:rsidR="009F227E" w:rsidRPr="00837256" w:rsidRDefault="009F227E" w:rsidP="009F227E">
      <w:p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t xml:space="preserve">Whether you are preparing for an evacuation, encouraging preparedness, increasing safety awareness, or keeping people informed during an evacuation, clear and concise communication is key. </w:t>
      </w:r>
    </w:p>
    <w:p w14:paraId="7C2D4990" w14:textId="77777777" w:rsidR="009F227E" w:rsidRPr="00837256" w:rsidRDefault="009F227E" w:rsidP="009F227E">
      <w:p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t>During unpredictable weather and weather-related events such as wildfires, information can move quickly. Information must be accurate, consistent, and factual.</w:t>
      </w:r>
    </w:p>
    <w:p w14:paraId="706C1C0F" w14:textId="77777777" w:rsidR="009F227E" w:rsidRPr="00837256" w:rsidRDefault="009F227E" w:rsidP="009F227E">
      <w:p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t>This toolkit was created to support communities during wildfires to share up-to-date, consistent, and accurate information with members and neighbouring communities. It includes best practices in communicating during a crisis, messaging, social media, and web assets to support information sharing with those impacted.</w:t>
      </w:r>
    </w:p>
    <w:p w14:paraId="7E7D6A4D" w14:textId="77777777" w:rsidR="009F227E" w:rsidRPr="00837256" w:rsidRDefault="009F227E" w:rsidP="009F227E">
      <w:pPr>
        <w:spacing w:line="240" w:lineRule="auto"/>
        <w:rPr>
          <w:rFonts w:ascii="Figtree" w:eastAsia="Avenir Next LT Pro Regular" w:hAnsi="Figtree" w:cs="Avenir Next LT Pro Regular"/>
          <w:sz w:val="21"/>
          <w:szCs w:val="21"/>
        </w:rPr>
      </w:pPr>
      <w:r w:rsidRPr="00837256">
        <w:rPr>
          <w:rFonts w:ascii="Figtree" w:eastAsia="Avenir Next LT Pro Regular" w:hAnsi="Figtree" w:cs="Avenir Next LT Pro Regular"/>
          <w:color w:val="000000" w:themeColor="text1"/>
          <w:sz w:val="21"/>
          <w:szCs w:val="21"/>
        </w:rPr>
        <w:t xml:space="preserve">We have prepared this toolkit to be easily adaptable for different communities and situations. Each piece may be changed to suit your unique needs. Areas for customization have been highlighted in </w:t>
      </w:r>
      <w:r w:rsidRPr="00837256">
        <w:rPr>
          <w:rFonts w:ascii="Figtree" w:eastAsia="Avenir Next LT Pro Regular" w:hAnsi="Figtree" w:cs="Avenir Next LT Pro Regular"/>
          <w:color w:val="000000" w:themeColor="text1"/>
          <w:sz w:val="21"/>
          <w:szCs w:val="21"/>
          <w:highlight w:val="yellow"/>
        </w:rPr>
        <w:t>yellow</w:t>
      </w:r>
      <w:r w:rsidRPr="00837256">
        <w:rPr>
          <w:rFonts w:ascii="Figtree" w:eastAsia="Avenir Next LT Pro Regular" w:hAnsi="Figtree" w:cs="Avenir Next LT Pro Regular"/>
          <w:color w:val="000000" w:themeColor="text1"/>
          <w:sz w:val="21"/>
          <w:szCs w:val="21"/>
        </w:rPr>
        <w:t xml:space="preserve"> and [brackets].</w:t>
      </w:r>
    </w:p>
    <w:p w14:paraId="5C61E4DC" w14:textId="1FA82C9E" w:rsidR="61F9DB9E" w:rsidRPr="00837256" w:rsidRDefault="00FAC2F8" w:rsidP="00C2575E">
      <w:pPr>
        <w:spacing w:line="240" w:lineRule="auto"/>
        <w:rPr>
          <w:rFonts w:ascii="Figtree" w:eastAsia="Satoshi" w:hAnsi="Figtree" w:cs="Satoshi"/>
          <w:color w:val="000000" w:themeColor="text1"/>
          <w:sz w:val="21"/>
          <w:szCs w:val="21"/>
        </w:rPr>
      </w:pPr>
      <w:r w:rsidRPr="00837256">
        <w:rPr>
          <w:rFonts w:ascii="Figtree" w:eastAsia="Satoshi" w:hAnsi="Figtree" w:cs="Satoshi"/>
          <w:b/>
          <w:bCs/>
          <w:color w:val="000000" w:themeColor="text1"/>
          <w:sz w:val="21"/>
          <w:szCs w:val="21"/>
        </w:rPr>
        <w:t>Communications Best Practices During Crisis</w:t>
      </w:r>
    </w:p>
    <w:p w14:paraId="48AC4797" w14:textId="77777777" w:rsidR="00AF2C4C" w:rsidRPr="00837256" w:rsidRDefault="00AF2C4C" w:rsidP="00AF2C4C">
      <w:p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t>Care for Wellbeing</w:t>
      </w:r>
    </w:p>
    <w:p w14:paraId="14433D88" w14:textId="625D2187" w:rsidR="00AF2C4C" w:rsidRPr="00837256" w:rsidRDefault="00AF2C4C" w:rsidP="00AF2C4C">
      <w:p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t xml:space="preserve">Fear, uncertainty, and displacement can take a heavy toll on individuals and families, especially the most vulnerable. Including local support in your communications will remind people that help is available. Free mental health and wellness support is available 24 hours a day through the Hope for Wellness Helpline at 1-855-242-3310 or online at </w:t>
      </w:r>
      <w:hyperlink r:id="rId11">
        <w:r w:rsidRPr="00837256">
          <w:rPr>
            <w:rStyle w:val="Hyperlink"/>
            <w:rFonts w:ascii="Figtree" w:eastAsia="Avenir Next LT Pro Regular" w:hAnsi="Figtree" w:cs="Avenir Next LT Pro Regular"/>
            <w:sz w:val="21"/>
            <w:szCs w:val="21"/>
          </w:rPr>
          <w:t>www.HopeForWellness.ca</w:t>
        </w:r>
      </w:hyperlink>
      <w:r w:rsidRPr="00837256">
        <w:rPr>
          <w:rFonts w:ascii="Figtree" w:eastAsia="Avenir Next LT Pro Regular" w:hAnsi="Figtree" w:cs="Avenir Next LT Pro Regular"/>
          <w:color w:val="000000" w:themeColor="text1"/>
          <w:sz w:val="21"/>
          <w:szCs w:val="21"/>
        </w:rPr>
        <w:t>. Support is available in English, French, Cree and Ojibway (Anishinaabemowin) on request. Children and youth can also call the Kids Help Phone anytime at 1-800-668-6868 or text FIRSTNATIONS to 686868.</w:t>
      </w:r>
      <w:r w:rsidR="004517F4">
        <w:rPr>
          <w:rFonts w:ascii="Figtree" w:eastAsia="Avenir Next LT Pro Regular" w:hAnsi="Figtree" w:cs="Avenir Next LT Pro Regular"/>
          <w:color w:val="000000" w:themeColor="text1"/>
          <w:sz w:val="21"/>
          <w:szCs w:val="21"/>
        </w:rPr>
        <w:t xml:space="preserve"> </w:t>
      </w:r>
      <w:r w:rsidR="004517F4" w:rsidRPr="004517F4">
        <w:rPr>
          <w:rFonts w:ascii="Figtree" w:eastAsia="Avenir Next LT Pro Regular" w:hAnsi="Figtree" w:cs="Avenir Next LT Pro Regular"/>
          <w:color w:val="000000" w:themeColor="text1"/>
          <w:sz w:val="21"/>
          <w:szCs w:val="21"/>
          <w:u w:val="single"/>
        </w:rPr>
        <w:t>Callers who are Indigenous can press 3 to be connected with Indigenous-specific care.</w:t>
      </w:r>
      <w:r w:rsidR="004517F4" w:rsidRPr="004517F4">
        <w:rPr>
          <w:rFonts w:ascii="Figtree" w:eastAsia="Avenir Next LT Pro Regular" w:hAnsi="Figtree" w:cs="Avenir Next LT Pro Regular"/>
          <w:color w:val="000000" w:themeColor="text1"/>
          <w:sz w:val="21"/>
          <w:szCs w:val="21"/>
        </w:rPr>
        <w:t> </w:t>
      </w:r>
    </w:p>
    <w:p w14:paraId="0112C8C1" w14:textId="10BF1EE7" w:rsidR="00AF2C4C" w:rsidRPr="00837256" w:rsidRDefault="00AF2C4C" w:rsidP="00C2575E">
      <w:p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t>Incident Updates</w:t>
      </w:r>
    </w:p>
    <w:p w14:paraId="0FD87883" w14:textId="41915FBE" w:rsidR="61F9DB9E" w:rsidRPr="00837256" w:rsidRDefault="00FAC2F8" w:rsidP="00C2575E">
      <w:pPr>
        <w:spacing w:line="240" w:lineRule="auto"/>
        <w:rPr>
          <w:rFonts w:ascii="Figtree" w:eastAsia="Satoshi" w:hAnsi="Figtree" w:cs="Satoshi"/>
          <w:color w:val="000000" w:themeColor="text1"/>
          <w:sz w:val="21"/>
          <w:szCs w:val="21"/>
        </w:rPr>
      </w:pPr>
      <w:r w:rsidRPr="00837256">
        <w:rPr>
          <w:rFonts w:ascii="Figtree" w:eastAsia="Satoshi" w:hAnsi="Figtree" w:cs="Satoshi"/>
          <w:color w:val="000000" w:themeColor="text1"/>
          <w:sz w:val="21"/>
          <w:szCs w:val="21"/>
        </w:rPr>
        <w:t xml:space="preserve">Provide regular updates about the incident. Each update should include: </w:t>
      </w:r>
    </w:p>
    <w:p w14:paraId="44DE7271" w14:textId="77777777" w:rsidR="00206FD8" w:rsidRPr="00837256" w:rsidRDefault="00206FD8" w:rsidP="00206FD8">
      <w:pPr>
        <w:pStyle w:val="ListParagraph"/>
        <w:numPr>
          <w:ilvl w:val="0"/>
          <w:numId w:val="14"/>
        </w:num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t>Date and time of the update</w:t>
      </w:r>
    </w:p>
    <w:p w14:paraId="24D9288D" w14:textId="77777777" w:rsidR="00206FD8" w:rsidRPr="00837256" w:rsidRDefault="00206FD8" w:rsidP="00206FD8">
      <w:pPr>
        <w:pStyle w:val="ListParagraph"/>
        <w:numPr>
          <w:ilvl w:val="0"/>
          <w:numId w:val="14"/>
        </w:num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t>Information about the event. For example, for a wildfire you'll want to include location, size, impact to people, property and transportation routes</w:t>
      </w:r>
    </w:p>
    <w:p w14:paraId="39F57859" w14:textId="77777777" w:rsidR="00206FD8" w:rsidRPr="00837256" w:rsidRDefault="00206FD8" w:rsidP="00206FD8">
      <w:pPr>
        <w:pStyle w:val="ListParagraph"/>
        <w:numPr>
          <w:ilvl w:val="0"/>
          <w:numId w:val="14"/>
        </w:num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t xml:space="preserve">Current actions being taken in response to the incident </w:t>
      </w:r>
    </w:p>
    <w:p w14:paraId="1916C0FB" w14:textId="77777777" w:rsidR="00206FD8" w:rsidRPr="00837256" w:rsidRDefault="00206FD8" w:rsidP="00206FD8">
      <w:pPr>
        <w:pStyle w:val="ListParagraph"/>
        <w:numPr>
          <w:ilvl w:val="0"/>
          <w:numId w:val="14"/>
        </w:num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t>Information to ensure the safety and wellbeing of members (e.g., resources and support available)</w:t>
      </w:r>
    </w:p>
    <w:p w14:paraId="18F61E13" w14:textId="77777777" w:rsidR="00206FD8" w:rsidRPr="00837256" w:rsidRDefault="00206FD8" w:rsidP="00206FD8">
      <w:pPr>
        <w:pStyle w:val="ListParagraph"/>
        <w:numPr>
          <w:ilvl w:val="0"/>
          <w:numId w:val="14"/>
        </w:num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t>Date and time that the next update will be provided (e.g., “Our next update will be provided tomorrow by 3 p.m.”)</w:t>
      </w:r>
    </w:p>
    <w:p w14:paraId="736B37AC" w14:textId="25F63D38" w:rsidR="61F9DB9E" w:rsidRPr="00837256" w:rsidRDefault="61F9DB9E" w:rsidP="00C2575E">
      <w:pPr>
        <w:spacing w:line="240" w:lineRule="auto"/>
        <w:rPr>
          <w:rFonts w:ascii="Figtree" w:eastAsia="Satoshi" w:hAnsi="Figtree" w:cs="Satoshi"/>
          <w:color w:val="000000" w:themeColor="text1"/>
          <w:sz w:val="21"/>
          <w:szCs w:val="21"/>
        </w:rPr>
      </w:pPr>
      <w:r w:rsidRPr="00837256">
        <w:rPr>
          <w:rFonts w:ascii="Figtree" w:eastAsia="Satoshi" w:hAnsi="Figtree" w:cs="Satoshi"/>
          <w:color w:val="000000" w:themeColor="text1"/>
          <w:sz w:val="21"/>
          <w:szCs w:val="21"/>
        </w:rPr>
        <w:t>Use multiple communication channels</w:t>
      </w:r>
      <w:r w:rsidR="57066F7F" w:rsidRPr="00837256">
        <w:rPr>
          <w:rFonts w:ascii="Figtree" w:eastAsia="Satoshi" w:hAnsi="Figtree" w:cs="Satoshi"/>
          <w:color w:val="000000" w:themeColor="text1"/>
          <w:sz w:val="21"/>
          <w:szCs w:val="21"/>
        </w:rPr>
        <w:t>:</w:t>
      </w:r>
    </w:p>
    <w:p w14:paraId="2AEA4B19" w14:textId="017AE77F" w:rsidR="61F9DB9E" w:rsidRPr="00837256" w:rsidRDefault="61F9DB9E" w:rsidP="00C2575E">
      <w:pPr>
        <w:pStyle w:val="ListParagraph"/>
        <w:numPr>
          <w:ilvl w:val="0"/>
          <w:numId w:val="1"/>
        </w:numPr>
        <w:spacing w:line="240" w:lineRule="auto"/>
        <w:rPr>
          <w:rFonts w:ascii="Figtree" w:eastAsia="Satoshi" w:hAnsi="Figtree" w:cs="Satoshi"/>
          <w:color w:val="000000" w:themeColor="text1"/>
          <w:sz w:val="21"/>
          <w:szCs w:val="21"/>
        </w:rPr>
      </w:pPr>
      <w:r w:rsidRPr="00837256">
        <w:rPr>
          <w:rFonts w:ascii="Figtree" w:eastAsia="Satoshi" w:hAnsi="Figtree" w:cs="Satoshi"/>
          <w:color w:val="000000" w:themeColor="text1"/>
          <w:sz w:val="21"/>
          <w:szCs w:val="21"/>
        </w:rPr>
        <w:t>Website</w:t>
      </w:r>
    </w:p>
    <w:p w14:paraId="6E058351" w14:textId="77777777" w:rsidR="00983CF6" w:rsidRPr="00837256" w:rsidRDefault="00983CF6" w:rsidP="00983CF6">
      <w:pPr>
        <w:pStyle w:val="ListParagraph"/>
        <w:numPr>
          <w:ilvl w:val="1"/>
          <w:numId w:val="1"/>
        </w:num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t>Establish a web page where you can post updates</w:t>
      </w:r>
    </w:p>
    <w:p w14:paraId="648BB023" w14:textId="77777777" w:rsidR="00983CF6" w:rsidRPr="00837256" w:rsidRDefault="00983CF6" w:rsidP="00983CF6">
      <w:pPr>
        <w:pStyle w:val="ListParagraph"/>
        <w:numPr>
          <w:ilvl w:val="1"/>
          <w:numId w:val="1"/>
        </w:num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t>Create an alert banner or a spotlight on your homepage that links people to the wildfire updates web page. Ideally, the alert of the spotlight should be at the top of the webpage using a bright colour to grab people’s attention when they visit your website</w:t>
      </w:r>
    </w:p>
    <w:p w14:paraId="5DF11657" w14:textId="77777777" w:rsidR="00983CF6" w:rsidRPr="00837256" w:rsidRDefault="00983CF6" w:rsidP="00983CF6">
      <w:pPr>
        <w:pStyle w:val="ListParagraph"/>
        <w:numPr>
          <w:ilvl w:val="1"/>
          <w:numId w:val="1"/>
        </w:num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lastRenderedPageBreak/>
        <w:t>If you are unable to maintain website updates, create an alert banner or spotlight on your homepage with information and a link to where people can find more information, such as your social media channels or another agency that provides information about the wildfire impacting your community</w:t>
      </w:r>
    </w:p>
    <w:p w14:paraId="37C9061D" w14:textId="37550520" w:rsidR="61F9DB9E" w:rsidRPr="00837256" w:rsidRDefault="61F9DB9E" w:rsidP="00C2575E">
      <w:pPr>
        <w:pStyle w:val="ListParagraph"/>
        <w:numPr>
          <w:ilvl w:val="0"/>
          <w:numId w:val="1"/>
        </w:numPr>
        <w:spacing w:line="240" w:lineRule="auto"/>
        <w:rPr>
          <w:rFonts w:ascii="Figtree" w:eastAsia="Satoshi" w:hAnsi="Figtree" w:cs="Satoshi"/>
          <w:color w:val="000000" w:themeColor="text1"/>
          <w:sz w:val="21"/>
          <w:szCs w:val="21"/>
        </w:rPr>
      </w:pPr>
      <w:r w:rsidRPr="00837256">
        <w:rPr>
          <w:rFonts w:ascii="Figtree" w:eastAsia="Satoshi" w:hAnsi="Figtree" w:cs="Satoshi"/>
          <w:color w:val="000000" w:themeColor="text1"/>
          <w:sz w:val="21"/>
          <w:szCs w:val="21"/>
        </w:rPr>
        <w:t>Social media channels</w:t>
      </w:r>
    </w:p>
    <w:p w14:paraId="0F2FCE01" w14:textId="77777777" w:rsidR="009D6FE4" w:rsidRPr="00837256" w:rsidRDefault="009D6FE4" w:rsidP="009D6FE4">
      <w:pPr>
        <w:pStyle w:val="ListParagraph"/>
        <w:numPr>
          <w:ilvl w:val="1"/>
          <w:numId w:val="1"/>
        </w:num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t>Post updates and other helpful information on your social media channels. This could include travel advisories/road closures, reception areas, resources, and support for those who have been evacuated, etc.</w:t>
      </w:r>
    </w:p>
    <w:p w14:paraId="37FEA8A6" w14:textId="77777777" w:rsidR="009D6FE4" w:rsidRPr="00837256" w:rsidRDefault="009D6FE4" w:rsidP="009D6FE4">
      <w:pPr>
        <w:pStyle w:val="ListParagraph"/>
        <w:numPr>
          <w:ilvl w:val="1"/>
          <w:numId w:val="1"/>
        </w:num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t>Share photos of response efforts</w:t>
      </w:r>
    </w:p>
    <w:p w14:paraId="3F98A931" w14:textId="77777777" w:rsidR="009D6FE4" w:rsidRPr="00837256" w:rsidRDefault="009D6FE4" w:rsidP="009D6FE4">
      <w:pPr>
        <w:pStyle w:val="ListParagraph"/>
        <w:numPr>
          <w:ilvl w:val="1"/>
          <w:numId w:val="1"/>
        </w:num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t>Consider always having a post pinned—or featured—at the top of your social channels, whether it’s pointing to where to find further information or an important piece of information, such as a message about an evacuation order</w:t>
      </w:r>
    </w:p>
    <w:p w14:paraId="5E9FA22D" w14:textId="77777777" w:rsidR="009D6FE4" w:rsidRPr="00837256" w:rsidRDefault="009D6FE4" w:rsidP="009D6FE4">
      <w:pPr>
        <w:pStyle w:val="ListParagraph"/>
        <w:numPr>
          <w:ilvl w:val="1"/>
          <w:numId w:val="1"/>
        </w:num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t>Encourage followers to reshare the information so others in the area are seeing the latest updates</w:t>
      </w:r>
    </w:p>
    <w:p w14:paraId="2D1D8F56" w14:textId="77777777" w:rsidR="009D6FE4" w:rsidRPr="00837256" w:rsidRDefault="009D6FE4" w:rsidP="009D6FE4">
      <w:pPr>
        <w:pStyle w:val="ListParagraph"/>
        <w:numPr>
          <w:ilvl w:val="1"/>
          <w:numId w:val="1"/>
        </w:num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t>Leverage both in-feed and story posting across platforms like Facebook and Instagram. Most social media platforms do not have chronological feeds, meaning the latest posts aren't always the first to be seen.</w:t>
      </w:r>
    </w:p>
    <w:p w14:paraId="62109ACD" w14:textId="77777777" w:rsidR="009D6FE4" w:rsidRPr="00837256" w:rsidRDefault="009D6FE4" w:rsidP="009D6FE4">
      <w:pPr>
        <w:pStyle w:val="ListParagraph"/>
        <w:numPr>
          <w:ilvl w:val="1"/>
          <w:numId w:val="1"/>
        </w:num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t>Include local hashtags and tag other community accounts who can support distributing updates. If you are unable to monitor your social media channels, make sure you note that on your channel, through a featured post and indicate where people can find information</w:t>
      </w:r>
    </w:p>
    <w:p w14:paraId="6294F84B" w14:textId="20BC2CAF" w:rsidR="61F9DB9E" w:rsidRPr="00837256" w:rsidRDefault="46A91C91" w:rsidP="00C2575E">
      <w:pPr>
        <w:pStyle w:val="ListParagraph"/>
        <w:numPr>
          <w:ilvl w:val="0"/>
          <w:numId w:val="1"/>
        </w:numPr>
        <w:spacing w:line="240" w:lineRule="auto"/>
        <w:rPr>
          <w:rFonts w:ascii="Figtree" w:eastAsia="Satoshi" w:hAnsi="Figtree" w:cs="Satoshi"/>
          <w:color w:val="000000" w:themeColor="text1"/>
          <w:sz w:val="21"/>
          <w:szCs w:val="21"/>
        </w:rPr>
      </w:pPr>
      <w:r w:rsidRPr="00837256">
        <w:rPr>
          <w:rFonts w:ascii="Figtree" w:eastAsia="Satoshi" w:hAnsi="Figtree" w:cs="Satoshi"/>
          <w:color w:val="000000" w:themeColor="text1"/>
          <w:sz w:val="21"/>
          <w:szCs w:val="21"/>
        </w:rPr>
        <w:t>Traditional m</w:t>
      </w:r>
      <w:r w:rsidR="00FAC2F8" w:rsidRPr="00837256">
        <w:rPr>
          <w:rFonts w:ascii="Figtree" w:eastAsia="Satoshi" w:hAnsi="Figtree" w:cs="Satoshi"/>
          <w:color w:val="000000" w:themeColor="text1"/>
          <w:sz w:val="21"/>
          <w:szCs w:val="21"/>
        </w:rPr>
        <w:t>edia</w:t>
      </w:r>
      <w:r w:rsidR="349D299D" w:rsidRPr="00837256">
        <w:rPr>
          <w:rFonts w:ascii="Figtree" w:eastAsia="Satoshi" w:hAnsi="Figtree" w:cs="Satoshi"/>
          <w:color w:val="000000" w:themeColor="text1"/>
          <w:sz w:val="21"/>
          <w:szCs w:val="21"/>
        </w:rPr>
        <w:t xml:space="preserve"> (TV, </w:t>
      </w:r>
      <w:r w:rsidR="2A00F038" w:rsidRPr="00837256">
        <w:rPr>
          <w:rFonts w:ascii="Figtree" w:eastAsia="Satoshi" w:hAnsi="Figtree" w:cs="Satoshi"/>
          <w:color w:val="000000" w:themeColor="text1"/>
          <w:sz w:val="21"/>
          <w:szCs w:val="21"/>
        </w:rPr>
        <w:t>p</w:t>
      </w:r>
      <w:r w:rsidR="349D299D" w:rsidRPr="00837256">
        <w:rPr>
          <w:rFonts w:ascii="Figtree" w:eastAsia="Satoshi" w:hAnsi="Figtree" w:cs="Satoshi"/>
          <w:color w:val="000000" w:themeColor="text1"/>
          <w:sz w:val="21"/>
          <w:szCs w:val="21"/>
        </w:rPr>
        <w:t xml:space="preserve">rint and </w:t>
      </w:r>
      <w:r w:rsidR="59BE6387" w:rsidRPr="00837256">
        <w:rPr>
          <w:rFonts w:ascii="Figtree" w:eastAsia="Satoshi" w:hAnsi="Figtree" w:cs="Satoshi"/>
          <w:color w:val="000000" w:themeColor="text1"/>
          <w:sz w:val="21"/>
          <w:szCs w:val="21"/>
        </w:rPr>
        <w:t>r</w:t>
      </w:r>
      <w:r w:rsidR="349D299D" w:rsidRPr="00837256">
        <w:rPr>
          <w:rFonts w:ascii="Figtree" w:eastAsia="Satoshi" w:hAnsi="Figtree" w:cs="Satoshi"/>
          <w:color w:val="000000" w:themeColor="text1"/>
          <w:sz w:val="21"/>
          <w:szCs w:val="21"/>
        </w:rPr>
        <w:t xml:space="preserve">adio </w:t>
      </w:r>
      <w:r w:rsidR="7C0FD315" w:rsidRPr="00837256">
        <w:rPr>
          <w:rFonts w:ascii="Figtree" w:eastAsia="Satoshi" w:hAnsi="Figtree" w:cs="Satoshi"/>
          <w:color w:val="000000" w:themeColor="text1"/>
          <w:sz w:val="21"/>
          <w:szCs w:val="21"/>
        </w:rPr>
        <w:t>n</w:t>
      </w:r>
      <w:r w:rsidR="349D299D" w:rsidRPr="00837256">
        <w:rPr>
          <w:rFonts w:ascii="Figtree" w:eastAsia="Satoshi" w:hAnsi="Figtree" w:cs="Satoshi"/>
          <w:color w:val="000000" w:themeColor="text1"/>
          <w:sz w:val="21"/>
          <w:szCs w:val="21"/>
        </w:rPr>
        <w:t>ews)</w:t>
      </w:r>
      <w:r w:rsidR="00FAC2F8" w:rsidRPr="00837256">
        <w:rPr>
          <w:rFonts w:ascii="Figtree" w:eastAsia="Satoshi" w:hAnsi="Figtree" w:cs="Satoshi"/>
          <w:color w:val="000000" w:themeColor="text1"/>
          <w:sz w:val="21"/>
          <w:szCs w:val="21"/>
        </w:rPr>
        <w:t xml:space="preserve"> </w:t>
      </w:r>
    </w:p>
    <w:p w14:paraId="530448B1" w14:textId="77777777" w:rsidR="00EB6516" w:rsidRPr="00837256" w:rsidRDefault="00EB6516" w:rsidP="00EB6516">
      <w:pPr>
        <w:pStyle w:val="ListParagraph"/>
        <w:numPr>
          <w:ilvl w:val="1"/>
          <w:numId w:val="1"/>
        </w:num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t>Consider reaching out to the media to help get your message out. This could be in the form of a news release that’s sent to local media outlets (print/online, radio, TV) or a public services announcement (PSA):</w:t>
      </w:r>
    </w:p>
    <w:p w14:paraId="6665A0DD" w14:textId="77777777" w:rsidR="00EB6516" w:rsidRPr="00837256" w:rsidRDefault="00EB6516" w:rsidP="00EB6516">
      <w:pPr>
        <w:pStyle w:val="ListParagraph"/>
        <w:numPr>
          <w:ilvl w:val="2"/>
          <w:numId w:val="1"/>
        </w:num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t>A PSA is a brief public interest message sent to TV and radio stations with the goal of having them share information at no cost</w:t>
      </w:r>
    </w:p>
    <w:p w14:paraId="34474882" w14:textId="10807BB3" w:rsidR="171CA31B" w:rsidRPr="00837256" w:rsidRDefault="00EB6516" w:rsidP="00C2575E">
      <w:pPr>
        <w:pStyle w:val="ListParagraph"/>
        <w:numPr>
          <w:ilvl w:val="2"/>
          <w:numId w:val="1"/>
        </w:num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t>PSAs can also be posted to your website or social channels</w:t>
      </w:r>
    </w:p>
    <w:p w14:paraId="199B196F" w14:textId="780A453F" w:rsidR="0BAA3C94" w:rsidRPr="00837256" w:rsidRDefault="742FE6B9" w:rsidP="00C2575E">
      <w:pPr>
        <w:spacing w:line="240" w:lineRule="auto"/>
        <w:contextualSpacing/>
        <w:rPr>
          <w:rFonts w:ascii="Figtree" w:eastAsia="Satoshi" w:hAnsi="Figtree" w:cs="Satoshi"/>
          <w:color w:val="000000" w:themeColor="text1"/>
          <w:sz w:val="21"/>
          <w:szCs w:val="21"/>
          <w:lang w:eastAsia="en-US"/>
        </w:rPr>
      </w:pPr>
      <w:r w:rsidRPr="00837256">
        <w:rPr>
          <w:rFonts w:ascii="Figtree" w:eastAsia="Satoshi" w:hAnsi="Figtree" w:cs="Satoshi"/>
          <w:b/>
          <w:bCs/>
          <w:color w:val="000000" w:themeColor="text1"/>
          <w:sz w:val="21"/>
          <w:szCs w:val="21"/>
        </w:rPr>
        <w:t>Resource Links</w:t>
      </w:r>
    </w:p>
    <w:p w14:paraId="054842DD" w14:textId="77777777" w:rsidR="009218E6" w:rsidRPr="00837256" w:rsidRDefault="009218E6" w:rsidP="0E9AC483">
      <w:pPr>
        <w:spacing w:line="240" w:lineRule="auto"/>
        <w:rPr>
          <w:rFonts w:ascii="Figtree" w:eastAsia="Avenir Next LT Pro Regular" w:hAnsi="Figtree" w:cs="Avenir Next LT Pro Regular"/>
          <w:color w:val="000000" w:themeColor="text1"/>
          <w:sz w:val="21"/>
          <w:szCs w:val="21"/>
        </w:rPr>
      </w:pPr>
      <w:r w:rsidRPr="00837256">
        <w:rPr>
          <w:rFonts w:ascii="Figtree" w:eastAsia="Avenir Next LT Pro Regular" w:hAnsi="Figtree" w:cs="Avenir Next LT Pro Regular"/>
          <w:color w:val="000000" w:themeColor="text1"/>
          <w:sz w:val="21"/>
          <w:szCs w:val="21"/>
        </w:rPr>
        <w:t>Below are links to publicly available resources that may help you communicate with your members to prepare for and respond to a potential wildfire situation.</w:t>
      </w:r>
    </w:p>
    <w:p w14:paraId="4039CAA3" w14:textId="77777777" w:rsidR="009218E6" w:rsidRPr="00837256" w:rsidRDefault="009218E6" w:rsidP="009218E6">
      <w:pPr>
        <w:pStyle w:val="Heading1"/>
        <w:keepNext w:val="0"/>
        <w:keepLines w:val="0"/>
        <w:spacing w:after="160" w:line="240" w:lineRule="auto"/>
        <w:contextualSpacing/>
        <w:rPr>
          <w:rFonts w:ascii="Figtree" w:eastAsia="Avenir Next LT Pro Regular" w:hAnsi="Figtree" w:cs="Avenir Next LT Pro Regular"/>
          <w:b/>
          <w:color w:val="auto"/>
          <w:sz w:val="21"/>
          <w:szCs w:val="21"/>
        </w:rPr>
      </w:pPr>
      <w:r w:rsidRPr="00837256">
        <w:rPr>
          <w:rFonts w:ascii="Figtree" w:eastAsia="Avenir Next LT Pro Regular" w:hAnsi="Figtree" w:cs="Avenir Next LT Pro Regular"/>
          <w:b/>
          <w:color w:val="auto"/>
          <w:sz w:val="21"/>
          <w:szCs w:val="21"/>
        </w:rPr>
        <w:t>Wildfire Information and Evacuation Status</w:t>
      </w:r>
    </w:p>
    <w:p w14:paraId="7A8326C1" w14:textId="7C049494" w:rsidR="00DB1628" w:rsidRPr="00837256" w:rsidRDefault="00253D95" w:rsidP="00C2575E">
      <w:pPr>
        <w:numPr>
          <w:ilvl w:val="0"/>
          <w:numId w:val="4"/>
        </w:numPr>
        <w:snapToGrid w:val="0"/>
        <w:spacing w:line="240" w:lineRule="auto"/>
        <w:contextualSpacing/>
        <w:rPr>
          <w:rStyle w:val="Hyperlink"/>
          <w:rFonts w:ascii="Figtree" w:eastAsia="Satoshi" w:hAnsi="Figtree" w:cs="Satoshi"/>
          <w:sz w:val="21"/>
          <w:szCs w:val="21"/>
        </w:rPr>
      </w:pPr>
      <w:hyperlink r:id="rId12" w:history="1">
        <w:r w:rsidRPr="00837256">
          <w:rPr>
            <w:rStyle w:val="Hyperlink"/>
            <w:rFonts w:ascii="Figtree" w:eastAsia="Satoshi" w:hAnsi="Figtree" w:cs="Satoshi"/>
            <w:sz w:val="21"/>
            <w:szCs w:val="21"/>
            <w:lang w:eastAsia="en-US"/>
          </w:rPr>
          <w:t>B.C. Wildfire</w:t>
        </w:r>
        <w:r w:rsidR="00DB1628" w:rsidRPr="00837256">
          <w:rPr>
            <w:rStyle w:val="Hyperlink"/>
            <w:rFonts w:ascii="Figtree" w:eastAsia="Satoshi" w:hAnsi="Figtree" w:cs="Satoshi"/>
            <w:sz w:val="21"/>
            <w:szCs w:val="21"/>
            <w:lang w:eastAsia="en-US"/>
          </w:rPr>
          <w:t xml:space="preserve"> </w:t>
        </w:r>
        <w:r w:rsidR="00DB1628" w:rsidRPr="00837256">
          <w:rPr>
            <w:rStyle w:val="Hyperlink"/>
            <w:rFonts w:ascii="Figtree" w:eastAsia="Satoshi" w:hAnsi="Figtree" w:cs="Satoshi"/>
            <w:sz w:val="21"/>
            <w:szCs w:val="21"/>
          </w:rPr>
          <w:t>Dashb</w:t>
        </w:r>
        <w:r w:rsidR="00DB1628" w:rsidRPr="00837256">
          <w:rPr>
            <w:rStyle w:val="Hyperlink"/>
            <w:rFonts w:ascii="Figtree" w:eastAsia="Satoshi" w:hAnsi="Figtree" w:cs="Satoshi"/>
            <w:sz w:val="21"/>
            <w:szCs w:val="21"/>
          </w:rPr>
          <w:t>o</w:t>
        </w:r>
        <w:r w:rsidR="00DB1628" w:rsidRPr="00837256">
          <w:rPr>
            <w:rStyle w:val="Hyperlink"/>
            <w:rFonts w:ascii="Figtree" w:eastAsia="Satoshi" w:hAnsi="Figtree" w:cs="Satoshi"/>
            <w:sz w:val="21"/>
            <w:szCs w:val="21"/>
          </w:rPr>
          <w:t>ard</w:t>
        </w:r>
      </w:hyperlink>
    </w:p>
    <w:p w14:paraId="15201B0B" w14:textId="77777777" w:rsidR="007769D9" w:rsidRPr="00837256" w:rsidRDefault="00DB1628" w:rsidP="007769D9">
      <w:pPr>
        <w:numPr>
          <w:ilvl w:val="0"/>
          <w:numId w:val="4"/>
        </w:numPr>
        <w:snapToGrid w:val="0"/>
        <w:spacing w:line="240" w:lineRule="auto"/>
        <w:contextualSpacing/>
        <w:rPr>
          <w:rStyle w:val="Hyperlink"/>
          <w:rFonts w:ascii="Figtree" w:eastAsia="Satoshi" w:hAnsi="Figtree" w:cs="Satoshi"/>
          <w:sz w:val="21"/>
          <w:szCs w:val="21"/>
        </w:rPr>
      </w:pPr>
      <w:hyperlink r:id="rId13">
        <w:r w:rsidRPr="00837256">
          <w:rPr>
            <w:rStyle w:val="Hyperlink"/>
            <w:rFonts w:ascii="Figtree" w:eastAsia="Satoshi" w:hAnsi="Figtree" w:cs="Satoshi"/>
            <w:sz w:val="21"/>
            <w:szCs w:val="21"/>
          </w:rPr>
          <w:t>EmergencyIn</w:t>
        </w:r>
        <w:r w:rsidRPr="00837256">
          <w:rPr>
            <w:rStyle w:val="Hyperlink"/>
            <w:rFonts w:ascii="Figtree" w:eastAsia="Satoshi" w:hAnsi="Figtree" w:cs="Satoshi"/>
            <w:sz w:val="21"/>
            <w:szCs w:val="21"/>
          </w:rPr>
          <w:t>f</w:t>
        </w:r>
        <w:r w:rsidRPr="00837256">
          <w:rPr>
            <w:rStyle w:val="Hyperlink"/>
            <w:rFonts w:ascii="Figtree" w:eastAsia="Satoshi" w:hAnsi="Figtree" w:cs="Satoshi"/>
            <w:sz w:val="21"/>
            <w:szCs w:val="21"/>
          </w:rPr>
          <w:t>oBC</w:t>
        </w:r>
      </w:hyperlink>
    </w:p>
    <w:p w14:paraId="10AD43D0" w14:textId="694384DA" w:rsidR="00DB1628" w:rsidRPr="00837256" w:rsidRDefault="00DB1628" w:rsidP="007769D9">
      <w:pPr>
        <w:numPr>
          <w:ilvl w:val="1"/>
          <w:numId w:val="4"/>
        </w:numPr>
        <w:snapToGrid w:val="0"/>
        <w:spacing w:line="240" w:lineRule="auto"/>
        <w:contextualSpacing/>
        <w:rPr>
          <w:rFonts w:ascii="Figtree" w:eastAsia="Satoshi" w:hAnsi="Figtree" w:cs="Satoshi"/>
          <w:color w:val="467886" w:themeColor="hyperlink"/>
          <w:sz w:val="21"/>
          <w:szCs w:val="21"/>
          <w:u w:val="single"/>
        </w:rPr>
      </w:pPr>
      <w:r w:rsidRPr="00837256">
        <w:rPr>
          <w:rFonts w:ascii="Figtree" w:eastAsia="Satoshi" w:hAnsi="Figtree" w:cs="Satoshi"/>
          <w:color w:val="000000" w:themeColor="text1"/>
          <w:sz w:val="21"/>
          <w:szCs w:val="21"/>
          <w:lang w:eastAsia="en-US"/>
        </w:rPr>
        <w:t>X (Twitter)</w:t>
      </w:r>
      <w:r w:rsidR="007769D9" w:rsidRPr="00837256">
        <w:rPr>
          <w:rFonts w:ascii="Figtree" w:eastAsia="Satoshi" w:hAnsi="Figtree" w:cs="Satoshi"/>
          <w:color w:val="000000" w:themeColor="text1"/>
          <w:sz w:val="21"/>
          <w:szCs w:val="21"/>
          <w:lang w:eastAsia="en-US"/>
        </w:rPr>
        <w:t xml:space="preserve">: </w:t>
      </w:r>
      <w:hyperlink r:id="rId14" w:history="1">
        <w:r w:rsidR="007769D9" w:rsidRPr="00837256">
          <w:rPr>
            <w:rStyle w:val="Hyperlink"/>
            <w:rFonts w:ascii="Figtree" w:eastAsia="Satoshi" w:hAnsi="Figtree" w:cs="Satoshi"/>
            <w:sz w:val="21"/>
            <w:szCs w:val="21"/>
            <w:lang w:eastAsia="en-US"/>
          </w:rPr>
          <w:t>@EmergencyInfoB</w:t>
        </w:r>
        <w:r w:rsidR="007769D9" w:rsidRPr="00837256">
          <w:rPr>
            <w:rStyle w:val="Hyperlink"/>
            <w:rFonts w:ascii="Figtree" w:eastAsia="Satoshi" w:hAnsi="Figtree" w:cs="Satoshi"/>
            <w:sz w:val="21"/>
            <w:szCs w:val="21"/>
            <w:lang w:eastAsia="en-US"/>
          </w:rPr>
          <w:t>C</w:t>
        </w:r>
      </w:hyperlink>
    </w:p>
    <w:p w14:paraId="01086C1D" w14:textId="13A2D3AF" w:rsidR="007769D9" w:rsidRPr="00837256" w:rsidRDefault="007769D9" w:rsidP="007769D9">
      <w:pPr>
        <w:numPr>
          <w:ilvl w:val="1"/>
          <w:numId w:val="4"/>
        </w:numPr>
        <w:snapToGrid w:val="0"/>
        <w:spacing w:line="240" w:lineRule="auto"/>
        <w:contextualSpacing/>
        <w:rPr>
          <w:rFonts w:ascii="Figtree" w:eastAsia="Satoshi" w:hAnsi="Figtree" w:cs="Satoshi"/>
          <w:color w:val="467886" w:themeColor="hyperlink"/>
          <w:sz w:val="21"/>
          <w:szCs w:val="21"/>
          <w:u w:val="single"/>
        </w:rPr>
      </w:pPr>
      <w:r w:rsidRPr="00837256">
        <w:rPr>
          <w:rFonts w:ascii="Figtree" w:eastAsia="Satoshi" w:hAnsi="Figtree" w:cs="Satoshi"/>
          <w:color w:val="000000" w:themeColor="text1"/>
          <w:sz w:val="21"/>
          <w:szCs w:val="21"/>
          <w:lang w:eastAsia="en-US"/>
        </w:rPr>
        <w:t xml:space="preserve">Facebook: </w:t>
      </w:r>
      <w:hyperlink r:id="rId15" w:history="1">
        <w:r w:rsidRPr="00837256">
          <w:rPr>
            <w:rStyle w:val="Hyperlink"/>
            <w:rFonts w:ascii="Figtree" w:eastAsia="Satoshi" w:hAnsi="Figtree" w:cs="Satoshi"/>
            <w:sz w:val="21"/>
            <w:szCs w:val="21"/>
            <w:lang w:eastAsia="en-US"/>
          </w:rPr>
          <w:t>@Prepa</w:t>
        </w:r>
        <w:r w:rsidRPr="00837256">
          <w:rPr>
            <w:rStyle w:val="Hyperlink"/>
            <w:rFonts w:ascii="Figtree" w:eastAsia="Satoshi" w:hAnsi="Figtree" w:cs="Satoshi"/>
            <w:sz w:val="21"/>
            <w:szCs w:val="21"/>
            <w:lang w:eastAsia="en-US"/>
          </w:rPr>
          <w:t>r</w:t>
        </w:r>
        <w:r w:rsidRPr="00837256">
          <w:rPr>
            <w:rStyle w:val="Hyperlink"/>
            <w:rFonts w:ascii="Figtree" w:eastAsia="Satoshi" w:hAnsi="Figtree" w:cs="Satoshi"/>
            <w:sz w:val="21"/>
            <w:szCs w:val="21"/>
            <w:lang w:eastAsia="en-US"/>
          </w:rPr>
          <w:t>edBC</w:t>
        </w:r>
      </w:hyperlink>
    </w:p>
    <w:p w14:paraId="37E2F366" w14:textId="69047D71" w:rsidR="00F55201" w:rsidRPr="00837256" w:rsidRDefault="00F55201" w:rsidP="007769D9">
      <w:pPr>
        <w:numPr>
          <w:ilvl w:val="1"/>
          <w:numId w:val="4"/>
        </w:numPr>
        <w:snapToGrid w:val="0"/>
        <w:spacing w:line="240" w:lineRule="auto"/>
        <w:contextualSpacing/>
        <w:rPr>
          <w:rFonts w:ascii="Figtree" w:eastAsia="Satoshi" w:hAnsi="Figtree" w:cs="Satoshi"/>
          <w:color w:val="000000" w:themeColor="text1"/>
          <w:sz w:val="21"/>
          <w:szCs w:val="21"/>
          <w:lang w:eastAsia="en-US"/>
        </w:rPr>
      </w:pPr>
      <w:r w:rsidRPr="00837256">
        <w:rPr>
          <w:rFonts w:ascii="Figtree" w:eastAsia="Satoshi" w:hAnsi="Figtree" w:cs="Satoshi"/>
          <w:color w:val="000000" w:themeColor="text1"/>
          <w:sz w:val="21"/>
          <w:szCs w:val="21"/>
          <w:lang w:eastAsia="en-US"/>
        </w:rPr>
        <w:t xml:space="preserve">Instagram: </w:t>
      </w:r>
      <w:hyperlink r:id="rId16" w:history="1">
        <w:r w:rsidRPr="00837256">
          <w:rPr>
            <w:rStyle w:val="Hyperlink"/>
            <w:rFonts w:ascii="Figtree" w:eastAsia="Satoshi" w:hAnsi="Figtree" w:cs="Satoshi"/>
            <w:sz w:val="21"/>
            <w:szCs w:val="21"/>
            <w:lang w:eastAsia="en-US"/>
          </w:rPr>
          <w:t>@prepared_b</w:t>
        </w:r>
        <w:r w:rsidRPr="00837256">
          <w:rPr>
            <w:rStyle w:val="Hyperlink"/>
            <w:rFonts w:ascii="Figtree" w:eastAsia="Satoshi" w:hAnsi="Figtree" w:cs="Satoshi"/>
            <w:sz w:val="21"/>
            <w:szCs w:val="21"/>
            <w:lang w:eastAsia="en-US"/>
          </w:rPr>
          <w:t>c</w:t>
        </w:r>
      </w:hyperlink>
    </w:p>
    <w:p w14:paraId="620F447F" w14:textId="77777777" w:rsidR="00DB1628" w:rsidRPr="00837256" w:rsidRDefault="00DB1628" w:rsidP="00C2575E">
      <w:pPr>
        <w:numPr>
          <w:ilvl w:val="0"/>
          <w:numId w:val="9"/>
        </w:numPr>
        <w:snapToGrid w:val="0"/>
        <w:spacing w:line="240" w:lineRule="auto"/>
        <w:contextualSpacing/>
        <w:rPr>
          <w:rStyle w:val="Hyperlink"/>
          <w:rFonts w:ascii="Figtree" w:eastAsia="Satoshi" w:hAnsi="Figtree" w:cs="Satoshi"/>
          <w:sz w:val="21"/>
          <w:szCs w:val="21"/>
        </w:rPr>
      </w:pPr>
      <w:hyperlink r:id="rId17">
        <w:r w:rsidRPr="00837256">
          <w:rPr>
            <w:rStyle w:val="Hyperlink"/>
            <w:rFonts w:ascii="Figtree" w:eastAsia="Satoshi" w:hAnsi="Figtree" w:cs="Satoshi"/>
            <w:sz w:val="21"/>
            <w:szCs w:val="21"/>
          </w:rPr>
          <w:t>Wildfire S</w:t>
        </w:r>
        <w:r w:rsidRPr="00837256">
          <w:rPr>
            <w:rStyle w:val="Hyperlink"/>
            <w:rFonts w:ascii="Figtree" w:eastAsia="Satoshi" w:hAnsi="Figtree" w:cs="Satoshi"/>
            <w:sz w:val="21"/>
            <w:szCs w:val="21"/>
          </w:rPr>
          <w:t>e</w:t>
        </w:r>
        <w:r w:rsidRPr="00837256">
          <w:rPr>
            <w:rStyle w:val="Hyperlink"/>
            <w:rFonts w:ascii="Figtree" w:eastAsia="Satoshi" w:hAnsi="Figtree" w:cs="Satoshi"/>
            <w:sz w:val="21"/>
            <w:szCs w:val="21"/>
          </w:rPr>
          <w:t>rvice</w:t>
        </w:r>
      </w:hyperlink>
    </w:p>
    <w:p w14:paraId="7EC3B657" w14:textId="2B0991ED" w:rsidR="00DB1628" w:rsidRPr="00837256" w:rsidRDefault="1769A5A0" w:rsidP="00C2575E">
      <w:pPr>
        <w:numPr>
          <w:ilvl w:val="0"/>
          <w:numId w:val="9"/>
        </w:numPr>
        <w:snapToGrid w:val="0"/>
        <w:spacing w:line="240" w:lineRule="auto"/>
        <w:contextualSpacing/>
        <w:rPr>
          <w:rStyle w:val="Hyperlink"/>
          <w:rFonts w:ascii="Figtree" w:eastAsia="Satoshi" w:hAnsi="Figtree" w:cs="Satoshi"/>
          <w:sz w:val="21"/>
          <w:szCs w:val="21"/>
        </w:rPr>
      </w:pPr>
      <w:hyperlink r:id="rId18">
        <w:r w:rsidRPr="00837256">
          <w:rPr>
            <w:rStyle w:val="Hyperlink"/>
            <w:rFonts w:ascii="Figtree" w:eastAsia="Satoshi" w:hAnsi="Figtree" w:cs="Satoshi"/>
            <w:sz w:val="21"/>
            <w:szCs w:val="21"/>
          </w:rPr>
          <w:t xml:space="preserve">BC Wildfire </w:t>
        </w:r>
        <w:r w:rsidRPr="00837256">
          <w:rPr>
            <w:rStyle w:val="Hyperlink"/>
            <w:rFonts w:ascii="Figtree" w:eastAsia="Satoshi" w:hAnsi="Figtree" w:cs="Satoshi"/>
            <w:sz w:val="21"/>
            <w:szCs w:val="21"/>
          </w:rPr>
          <w:t>S</w:t>
        </w:r>
        <w:r w:rsidR="00DB1628" w:rsidRPr="00837256">
          <w:rPr>
            <w:rStyle w:val="Hyperlink"/>
            <w:rFonts w:ascii="Figtree" w:eastAsia="Satoshi" w:hAnsi="Figtree" w:cs="Satoshi"/>
            <w:sz w:val="21"/>
            <w:szCs w:val="21"/>
          </w:rPr>
          <w:t>ervice Map</w:t>
        </w:r>
      </w:hyperlink>
    </w:p>
    <w:p w14:paraId="3B71B569" w14:textId="6D09D223" w:rsidR="7EB88712" w:rsidRPr="00837256" w:rsidRDefault="26B4C01F" w:rsidP="00C2575E">
      <w:pPr>
        <w:numPr>
          <w:ilvl w:val="1"/>
          <w:numId w:val="9"/>
        </w:numPr>
        <w:spacing w:line="240" w:lineRule="auto"/>
        <w:contextualSpacing/>
        <w:rPr>
          <w:rFonts w:ascii="Figtree" w:eastAsia="Satoshi" w:hAnsi="Figtree" w:cs="Satoshi"/>
          <w:color w:val="000000" w:themeColor="text1"/>
          <w:sz w:val="21"/>
          <w:szCs w:val="21"/>
        </w:rPr>
      </w:pPr>
      <w:r w:rsidRPr="00837256">
        <w:rPr>
          <w:rFonts w:ascii="Figtree" w:eastAsia="Satoshi" w:hAnsi="Figtree" w:cs="Satoshi"/>
          <w:color w:val="000000" w:themeColor="text1"/>
          <w:sz w:val="21"/>
          <w:szCs w:val="21"/>
        </w:rPr>
        <w:t>X (</w:t>
      </w:r>
      <w:r w:rsidR="00DB1628" w:rsidRPr="00837256">
        <w:rPr>
          <w:rFonts w:ascii="Figtree" w:eastAsia="Satoshi" w:hAnsi="Figtree" w:cs="Satoshi"/>
          <w:color w:val="000000" w:themeColor="text1"/>
          <w:sz w:val="21"/>
          <w:szCs w:val="21"/>
        </w:rPr>
        <w:t>Twitter</w:t>
      </w:r>
      <w:r w:rsidR="40ACB8D1" w:rsidRPr="00837256">
        <w:rPr>
          <w:rFonts w:ascii="Figtree" w:eastAsia="Satoshi" w:hAnsi="Figtree" w:cs="Satoshi"/>
          <w:color w:val="000000" w:themeColor="text1"/>
          <w:sz w:val="21"/>
          <w:szCs w:val="21"/>
        </w:rPr>
        <w:t>)</w:t>
      </w:r>
      <w:r w:rsidR="00DB1628" w:rsidRPr="00837256">
        <w:rPr>
          <w:rFonts w:ascii="Figtree" w:eastAsia="Satoshi" w:hAnsi="Figtree" w:cs="Satoshi"/>
          <w:color w:val="000000" w:themeColor="text1"/>
          <w:sz w:val="21"/>
          <w:szCs w:val="21"/>
        </w:rPr>
        <w:t>: </w:t>
      </w:r>
      <w:hyperlink r:id="rId19">
        <w:r w:rsidR="00DD2021" w:rsidRPr="00837256">
          <w:rPr>
            <w:rStyle w:val="Hyperlink"/>
            <w:rFonts w:ascii="Figtree" w:eastAsia="Satoshi" w:hAnsi="Figtree" w:cs="Satoshi"/>
            <w:sz w:val="21"/>
            <w:szCs w:val="21"/>
          </w:rPr>
          <w:t>@BCGo</w:t>
        </w:r>
        <w:r w:rsidR="00DD2021" w:rsidRPr="00837256">
          <w:rPr>
            <w:rStyle w:val="Hyperlink"/>
            <w:rFonts w:ascii="Figtree" w:eastAsia="Satoshi" w:hAnsi="Figtree" w:cs="Satoshi"/>
            <w:sz w:val="21"/>
            <w:szCs w:val="21"/>
          </w:rPr>
          <w:t>v</w:t>
        </w:r>
        <w:r w:rsidR="00DD2021" w:rsidRPr="00837256">
          <w:rPr>
            <w:rStyle w:val="Hyperlink"/>
            <w:rFonts w:ascii="Figtree" w:eastAsia="Satoshi" w:hAnsi="Figtree" w:cs="Satoshi"/>
            <w:sz w:val="21"/>
            <w:szCs w:val="21"/>
          </w:rPr>
          <w:t>FireInfo</w:t>
        </w:r>
      </w:hyperlink>
    </w:p>
    <w:p w14:paraId="43727D99" w14:textId="54BE1386" w:rsidR="7EB88712" w:rsidRPr="00837256" w:rsidRDefault="7EB88712" w:rsidP="00C2575E">
      <w:pPr>
        <w:numPr>
          <w:ilvl w:val="1"/>
          <w:numId w:val="9"/>
        </w:numPr>
        <w:spacing w:line="240" w:lineRule="auto"/>
        <w:contextualSpacing/>
        <w:rPr>
          <w:rFonts w:ascii="Figtree" w:eastAsia="Satoshi" w:hAnsi="Figtree" w:cs="Satoshi"/>
          <w:color w:val="000000" w:themeColor="text1"/>
          <w:sz w:val="21"/>
          <w:szCs w:val="21"/>
        </w:rPr>
      </w:pPr>
      <w:r w:rsidRPr="00837256">
        <w:rPr>
          <w:rFonts w:ascii="Figtree" w:eastAsia="Satoshi" w:hAnsi="Figtree" w:cs="Satoshi"/>
          <w:color w:val="000000" w:themeColor="text1"/>
          <w:sz w:val="21"/>
          <w:szCs w:val="21"/>
        </w:rPr>
        <w:t>Facebook: </w:t>
      </w:r>
      <w:hyperlink r:id="rId20">
        <w:r w:rsidR="00EB4F64" w:rsidRPr="00837256">
          <w:rPr>
            <w:rStyle w:val="Hyperlink"/>
            <w:rFonts w:ascii="Figtree" w:eastAsia="Satoshi" w:hAnsi="Figtree" w:cs="Satoshi"/>
            <w:sz w:val="21"/>
            <w:szCs w:val="21"/>
          </w:rPr>
          <w:t>@BC W</w:t>
        </w:r>
        <w:r w:rsidR="00EB4F64" w:rsidRPr="00837256">
          <w:rPr>
            <w:rStyle w:val="Hyperlink"/>
            <w:rFonts w:ascii="Figtree" w:eastAsia="Satoshi" w:hAnsi="Figtree" w:cs="Satoshi"/>
            <w:sz w:val="21"/>
            <w:szCs w:val="21"/>
          </w:rPr>
          <w:t>i</w:t>
        </w:r>
        <w:r w:rsidR="00EB4F64" w:rsidRPr="00837256">
          <w:rPr>
            <w:rStyle w:val="Hyperlink"/>
            <w:rFonts w:ascii="Figtree" w:eastAsia="Satoshi" w:hAnsi="Figtree" w:cs="Satoshi"/>
            <w:sz w:val="21"/>
            <w:szCs w:val="21"/>
          </w:rPr>
          <w:t>ldfire Service</w:t>
        </w:r>
      </w:hyperlink>
    </w:p>
    <w:p w14:paraId="030590D3" w14:textId="3F694002" w:rsidR="00DB1628" w:rsidRPr="00837256" w:rsidRDefault="00DB1628" w:rsidP="00C2575E">
      <w:pPr>
        <w:numPr>
          <w:ilvl w:val="1"/>
          <w:numId w:val="9"/>
        </w:numPr>
        <w:snapToGrid w:val="0"/>
        <w:spacing w:line="240" w:lineRule="auto"/>
        <w:contextualSpacing/>
        <w:rPr>
          <w:rFonts w:ascii="Figtree" w:eastAsia="Satoshi" w:hAnsi="Figtree" w:cs="Satoshi"/>
          <w:color w:val="000000"/>
          <w:sz w:val="21"/>
          <w:szCs w:val="21"/>
          <w:lang w:eastAsia="en-US"/>
        </w:rPr>
      </w:pPr>
      <w:r w:rsidRPr="00837256">
        <w:rPr>
          <w:rFonts w:ascii="Figtree" w:eastAsia="Satoshi" w:hAnsi="Figtree" w:cs="Satoshi"/>
          <w:color w:val="000000" w:themeColor="text1"/>
          <w:sz w:val="21"/>
          <w:szCs w:val="21"/>
          <w:lang w:eastAsia="en-US"/>
        </w:rPr>
        <w:t>YouTube:</w:t>
      </w:r>
      <w:r w:rsidR="59FB967A" w:rsidRPr="00837256">
        <w:rPr>
          <w:rFonts w:ascii="Figtree" w:eastAsia="Satoshi" w:hAnsi="Figtree" w:cs="Satoshi"/>
          <w:color w:val="000000" w:themeColor="text1"/>
          <w:sz w:val="21"/>
          <w:szCs w:val="21"/>
          <w:lang w:eastAsia="en-US"/>
        </w:rPr>
        <w:t xml:space="preserve"> </w:t>
      </w:r>
      <w:hyperlink r:id="rId21">
        <w:r w:rsidR="57B69E78" w:rsidRPr="00837256">
          <w:rPr>
            <w:rStyle w:val="Hyperlink"/>
            <w:rFonts w:ascii="Figtree" w:eastAsia="Satoshi" w:hAnsi="Figtree" w:cs="Satoshi"/>
            <w:sz w:val="21"/>
            <w:szCs w:val="21"/>
            <w:lang w:eastAsia="en-US"/>
          </w:rPr>
          <w:t>@BCW</w:t>
        </w:r>
        <w:r w:rsidR="57B69E78" w:rsidRPr="00837256">
          <w:rPr>
            <w:rStyle w:val="Hyperlink"/>
            <w:rFonts w:ascii="Figtree" w:eastAsia="Satoshi" w:hAnsi="Figtree" w:cs="Satoshi"/>
            <w:sz w:val="21"/>
            <w:szCs w:val="21"/>
            <w:lang w:eastAsia="en-US"/>
          </w:rPr>
          <w:t>i</w:t>
        </w:r>
        <w:r w:rsidR="57B69E78" w:rsidRPr="00837256">
          <w:rPr>
            <w:rStyle w:val="Hyperlink"/>
            <w:rFonts w:ascii="Figtree" w:eastAsia="Satoshi" w:hAnsi="Figtree" w:cs="Satoshi"/>
            <w:sz w:val="21"/>
            <w:szCs w:val="21"/>
            <w:lang w:eastAsia="en-US"/>
          </w:rPr>
          <w:t>ldfireService</w:t>
        </w:r>
      </w:hyperlink>
    </w:p>
    <w:p w14:paraId="079198FE" w14:textId="2080DA17" w:rsidR="00DB1628" w:rsidRPr="00837256" w:rsidRDefault="00DB1628" w:rsidP="00C2575E">
      <w:pPr>
        <w:numPr>
          <w:ilvl w:val="0"/>
          <w:numId w:val="2"/>
        </w:numPr>
        <w:snapToGrid w:val="0"/>
        <w:spacing w:line="240" w:lineRule="auto"/>
        <w:contextualSpacing/>
        <w:rPr>
          <w:rStyle w:val="Hyperlink"/>
          <w:rFonts w:ascii="Figtree" w:eastAsia="Satoshi" w:hAnsi="Figtree" w:cs="Satoshi"/>
          <w:sz w:val="21"/>
          <w:szCs w:val="21"/>
        </w:rPr>
      </w:pPr>
      <w:hyperlink r:id="rId22">
        <w:r w:rsidR="003E194F">
          <w:rPr>
            <w:rStyle w:val="Hyperlink"/>
            <w:rFonts w:ascii="Figtree" w:eastAsia="Satoshi" w:hAnsi="Figtree" w:cs="Satoshi"/>
            <w:sz w:val="21"/>
            <w:szCs w:val="21"/>
          </w:rPr>
          <w:t>Wildfires: Federal Response</w:t>
        </w:r>
      </w:hyperlink>
      <w:r w:rsidRPr="00837256">
        <w:rPr>
          <w:rStyle w:val="Hyperlink"/>
          <w:rFonts w:ascii="Figtree" w:eastAsia="Satoshi" w:hAnsi="Figtree" w:cs="Satoshi"/>
          <w:sz w:val="21"/>
          <w:szCs w:val="21"/>
        </w:rPr>
        <w:t xml:space="preserve"> </w:t>
      </w:r>
    </w:p>
    <w:p w14:paraId="4DB9D0A9" w14:textId="5DDCEAB9" w:rsidR="00B211E4" w:rsidRPr="00837256" w:rsidRDefault="00DB1628" w:rsidP="00C2575E">
      <w:pPr>
        <w:numPr>
          <w:ilvl w:val="0"/>
          <w:numId w:val="2"/>
        </w:numPr>
        <w:snapToGrid w:val="0"/>
        <w:spacing w:line="240" w:lineRule="auto"/>
        <w:contextualSpacing/>
        <w:rPr>
          <w:rStyle w:val="Hyperlink"/>
          <w:rFonts w:ascii="Figtree" w:eastAsia="Satoshi" w:hAnsi="Figtree" w:cs="Satoshi"/>
          <w:sz w:val="21"/>
          <w:szCs w:val="21"/>
        </w:rPr>
      </w:pPr>
      <w:hyperlink r:id="rId23">
        <w:r w:rsidRPr="00837256">
          <w:rPr>
            <w:rStyle w:val="Hyperlink"/>
            <w:rFonts w:ascii="Figtree" w:eastAsia="Satoshi" w:hAnsi="Figtree" w:cs="Satoshi"/>
            <w:sz w:val="21"/>
            <w:szCs w:val="21"/>
          </w:rPr>
          <w:t>British Columbia - Ai</w:t>
        </w:r>
        <w:r w:rsidRPr="00837256">
          <w:rPr>
            <w:rStyle w:val="Hyperlink"/>
            <w:rFonts w:ascii="Figtree" w:eastAsia="Satoshi" w:hAnsi="Figtree" w:cs="Satoshi"/>
            <w:sz w:val="21"/>
            <w:szCs w:val="21"/>
          </w:rPr>
          <w:t>r</w:t>
        </w:r>
        <w:r w:rsidRPr="00837256">
          <w:rPr>
            <w:rStyle w:val="Hyperlink"/>
            <w:rFonts w:ascii="Figtree" w:eastAsia="Satoshi" w:hAnsi="Figtree" w:cs="Satoshi"/>
            <w:sz w:val="21"/>
            <w:szCs w:val="21"/>
          </w:rPr>
          <w:t xml:space="preserve"> Quality Health Index</w:t>
        </w:r>
      </w:hyperlink>
    </w:p>
    <w:p w14:paraId="59EFD61E" w14:textId="581CFF10" w:rsidR="00DB1628" w:rsidRPr="00837256" w:rsidRDefault="00B211E4" w:rsidP="00C2575E">
      <w:pPr>
        <w:numPr>
          <w:ilvl w:val="0"/>
          <w:numId w:val="2"/>
        </w:numPr>
        <w:snapToGrid w:val="0"/>
        <w:spacing w:line="240" w:lineRule="auto"/>
        <w:contextualSpacing/>
        <w:rPr>
          <w:rFonts w:ascii="Figtree" w:eastAsia="Satoshi" w:hAnsi="Figtree" w:cs="Satoshi"/>
          <w:color w:val="467886"/>
          <w:sz w:val="21"/>
          <w:szCs w:val="21"/>
          <w:u w:val="single"/>
          <w:lang w:eastAsia="en-US"/>
        </w:rPr>
      </w:pPr>
      <w:hyperlink r:id="rId24">
        <w:r w:rsidRPr="00837256">
          <w:rPr>
            <w:rStyle w:val="Hyperlink"/>
            <w:rFonts w:ascii="Figtree" w:hAnsi="Figtree"/>
            <w:sz w:val="21"/>
            <w:szCs w:val="21"/>
          </w:rPr>
          <w:t xml:space="preserve">FireSmoke </w:t>
        </w:r>
        <w:r w:rsidRPr="00837256">
          <w:rPr>
            <w:rStyle w:val="Hyperlink"/>
            <w:rFonts w:ascii="Figtree" w:hAnsi="Figtree"/>
            <w:sz w:val="21"/>
            <w:szCs w:val="21"/>
          </w:rPr>
          <w:t>C</w:t>
        </w:r>
        <w:r w:rsidRPr="00837256">
          <w:rPr>
            <w:rStyle w:val="Hyperlink"/>
            <w:rFonts w:ascii="Figtree" w:hAnsi="Figtree"/>
            <w:sz w:val="21"/>
            <w:szCs w:val="21"/>
          </w:rPr>
          <w:t>anada</w:t>
        </w:r>
      </w:hyperlink>
    </w:p>
    <w:p w14:paraId="442C4604" w14:textId="77777777" w:rsidR="00B34E19" w:rsidRPr="00837256" w:rsidRDefault="00B34E19" w:rsidP="00B34E19">
      <w:pPr>
        <w:snapToGrid w:val="0"/>
        <w:spacing w:line="240" w:lineRule="auto"/>
        <w:contextualSpacing/>
        <w:rPr>
          <w:rFonts w:ascii="Figtree" w:hAnsi="Figtree"/>
          <w:sz w:val="21"/>
          <w:szCs w:val="21"/>
        </w:rPr>
      </w:pPr>
    </w:p>
    <w:p w14:paraId="53D9D9DC" w14:textId="77777777" w:rsidR="002262BA" w:rsidRDefault="002262BA" w:rsidP="00B34E19">
      <w:pPr>
        <w:snapToGrid w:val="0"/>
        <w:spacing w:line="240" w:lineRule="auto"/>
        <w:contextualSpacing/>
        <w:rPr>
          <w:rFonts w:ascii="Figtree" w:eastAsia="Satoshi" w:hAnsi="Figtree" w:cs="Satoshi"/>
          <w:b/>
          <w:bCs/>
          <w:color w:val="000000" w:themeColor="text1"/>
          <w:sz w:val="21"/>
          <w:szCs w:val="21"/>
          <w:lang w:eastAsia="en-US"/>
        </w:rPr>
      </w:pPr>
    </w:p>
    <w:p w14:paraId="5C515EC6" w14:textId="77777777" w:rsidR="002262BA" w:rsidRDefault="002262BA" w:rsidP="00B34E19">
      <w:pPr>
        <w:snapToGrid w:val="0"/>
        <w:spacing w:line="240" w:lineRule="auto"/>
        <w:contextualSpacing/>
        <w:rPr>
          <w:rFonts w:ascii="Figtree" w:eastAsia="Satoshi" w:hAnsi="Figtree" w:cs="Satoshi"/>
          <w:b/>
          <w:bCs/>
          <w:color w:val="000000" w:themeColor="text1"/>
          <w:sz w:val="21"/>
          <w:szCs w:val="21"/>
          <w:lang w:eastAsia="en-US"/>
        </w:rPr>
      </w:pPr>
    </w:p>
    <w:p w14:paraId="5868B407" w14:textId="6787B5AB" w:rsidR="00B34E19" w:rsidRPr="00837256" w:rsidRDefault="00B34E19" w:rsidP="00B34E19">
      <w:pPr>
        <w:snapToGrid w:val="0"/>
        <w:spacing w:line="240" w:lineRule="auto"/>
        <w:contextualSpacing/>
        <w:rPr>
          <w:rFonts w:ascii="Figtree" w:eastAsia="Satoshi" w:hAnsi="Figtree" w:cs="Satoshi"/>
          <w:b/>
          <w:bCs/>
          <w:color w:val="000000"/>
          <w:sz w:val="21"/>
          <w:szCs w:val="21"/>
          <w:lang w:eastAsia="en-US"/>
        </w:rPr>
      </w:pPr>
      <w:r w:rsidRPr="00837256">
        <w:rPr>
          <w:rFonts w:ascii="Figtree" w:eastAsia="Satoshi" w:hAnsi="Figtree" w:cs="Satoshi"/>
          <w:b/>
          <w:bCs/>
          <w:color w:val="000000" w:themeColor="text1"/>
          <w:sz w:val="21"/>
          <w:szCs w:val="21"/>
          <w:lang w:eastAsia="en-US"/>
        </w:rPr>
        <w:lastRenderedPageBreak/>
        <w:t>Wildfire Safety</w:t>
      </w:r>
    </w:p>
    <w:p w14:paraId="43CF547F" w14:textId="77777777" w:rsidR="00B34E19" w:rsidRPr="00837256" w:rsidRDefault="00B34E19" w:rsidP="00B34E19">
      <w:pPr>
        <w:numPr>
          <w:ilvl w:val="0"/>
          <w:numId w:val="2"/>
        </w:numPr>
        <w:snapToGrid w:val="0"/>
        <w:spacing w:line="240" w:lineRule="auto"/>
        <w:contextualSpacing/>
        <w:rPr>
          <w:rStyle w:val="Hyperlink"/>
          <w:rFonts w:ascii="Figtree" w:eastAsia="Satoshi" w:hAnsi="Figtree" w:cs="Satoshi"/>
          <w:sz w:val="21"/>
          <w:szCs w:val="21"/>
        </w:rPr>
      </w:pPr>
      <w:hyperlink r:id="rId25">
        <w:r w:rsidRPr="00837256">
          <w:rPr>
            <w:rStyle w:val="Hyperlink"/>
            <w:rFonts w:ascii="Figtree" w:eastAsia="Satoshi" w:hAnsi="Figtree" w:cs="Satoshi"/>
            <w:sz w:val="21"/>
            <w:szCs w:val="21"/>
          </w:rPr>
          <w:t>Government of Canada - Wildfire smoke, air quality and your health: Overview</w:t>
        </w:r>
      </w:hyperlink>
    </w:p>
    <w:p w14:paraId="5C6CE3B6" w14:textId="4A86ECBB" w:rsidR="00B34E19" w:rsidRPr="00837256" w:rsidRDefault="00B34E19" w:rsidP="00B34E19">
      <w:pPr>
        <w:numPr>
          <w:ilvl w:val="0"/>
          <w:numId w:val="8"/>
        </w:numPr>
        <w:snapToGrid w:val="0"/>
        <w:spacing w:line="240" w:lineRule="auto"/>
        <w:contextualSpacing/>
        <w:rPr>
          <w:rFonts w:ascii="Figtree" w:eastAsia="Satoshi" w:hAnsi="Figtree" w:cs="Satoshi"/>
          <w:color w:val="000000"/>
          <w:sz w:val="21"/>
          <w:szCs w:val="21"/>
          <w:u w:val="single"/>
          <w:lang w:eastAsia="en-US"/>
        </w:rPr>
      </w:pPr>
      <w:r w:rsidRPr="00837256">
        <w:rPr>
          <w:rFonts w:ascii="Figtree" w:eastAsia="Satoshi" w:hAnsi="Figtree" w:cs="Satoshi"/>
          <w:color w:val="000000" w:themeColor="text1"/>
          <w:sz w:val="21"/>
          <w:szCs w:val="21"/>
          <w:lang w:eastAsia="en-US"/>
        </w:rPr>
        <w:t xml:space="preserve">Road closures: </w:t>
      </w:r>
      <w:hyperlink r:id="rId26" w:anchor="welcome">
        <w:r w:rsidRPr="00837256">
          <w:rPr>
            <w:rStyle w:val="Hyperlink"/>
            <w:rFonts w:ascii="Figtree" w:eastAsia="Satoshi" w:hAnsi="Figtree" w:cs="Satoshi"/>
            <w:sz w:val="21"/>
            <w:szCs w:val="21"/>
          </w:rPr>
          <w:t>Dri</w:t>
        </w:r>
        <w:r w:rsidRPr="00837256">
          <w:rPr>
            <w:rStyle w:val="Hyperlink"/>
            <w:rFonts w:ascii="Figtree" w:eastAsia="Satoshi" w:hAnsi="Figtree" w:cs="Satoshi"/>
            <w:sz w:val="21"/>
            <w:szCs w:val="21"/>
          </w:rPr>
          <w:t>v</w:t>
        </w:r>
        <w:r w:rsidRPr="00837256">
          <w:rPr>
            <w:rStyle w:val="Hyperlink"/>
            <w:rFonts w:ascii="Figtree" w:eastAsia="Satoshi" w:hAnsi="Figtree" w:cs="Satoshi"/>
            <w:sz w:val="21"/>
            <w:szCs w:val="21"/>
          </w:rPr>
          <w:t>eBC</w:t>
        </w:r>
      </w:hyperlink>
    </w:p>
    <w:p w14:paraId="42BBA737" w14:textId="77777777" w:rsidR="00B34E19" w:rsidRPr="00837256" w:rsidRDefault="00B34E19" w:rsidP="00B34E19">
      <w:pPr>
        <w:snapToGrid w:val="0"/>
        <w:spacing w:line="240" w:lineRule="auto"/>
        <w:contextualSpacing/>
        <w:rPr>
          <w:rFonts w:ascii="Figtree" w:eastAsia="Satoshi" w:hAnsi="Figtree" w:cs="Satoshi"/>
          <w:color w:val="000000"/>
          <w:sz w:val="21"/>
          <w:szCs w:val="21"/>
          <w:u w:val="single"/>
          <w:lang w:eastAsia="en-US"/>
        </w:rPr>
      </w:pPr>
    </w:p>
    <w:p w14:paraId="4A48A510" w14:textId="77777777" w:rsidR="00B34E19" w:rsidRPr="00837256" w:rsidRDefault="00B34E19" w:rsidP="00B34E19">
      <w:pPr>
        <w:spacing w:line="240" w:lineRule="auto"/>
        <w:contextualSpacing/>
        <w:rPr>
          <w:rFonts w:ascii="Figtree" w:eastAsia="Satoshi" w:hAnsi="Figtree" w:cs="Satoshi"/>
          <w:b/>
          <w:bCs/>
          <w:color w:val="000000" w:themeColor="text1"/>
          <w:sz w:val="21"/>
          <w:szCs w:val="21"/>
          <w:lang w:eastAsia="en-US"/>
        </w:rPr>
      </w:pPr>
      <w:r w:rsidRPr="00837256">
        <w:rPr>
          <w:rFonts w:ascii="Figtree" w:eastAsia="Satoshi" w:hAnsi="Figtree" w:cs="Satoshi"/>
          <w:b/>
          <w:bCs/>
          <w:color w:val="000000" w:themeColor="text1"/>
          <w:sz w:val="21"/>
          <w:szCs w:val="21"/>
          <w:lang w:eastAsia="en-US"/>
        </w:rPr>
        <w:t>Wildfire Support</w:t>
      </w:r>
    </w:p>
    <w:p w14:paraId="5FF13D50" w14:textId="26B53DAA" w:rsidR="00B34E19" w:rsidRPr="00837256" w:rsidRDefault="00B34E19" w:rsidP="00B34E19">
      <w:pPr>
        <w:numPr>
          <w:ilvl w:val="0"/>
          <w:numId w:val="2"/>
        </w:numPr>
        <w:snapToGrid w:val="0"/>
        <w:spacing w:line="240" w:lineRule="auto"/>
        <w:contextualSpacing/>
        <w:rPr>
          <w:rFonts w:ascii="Figtree" w:eastAsia="Satoshi" w:hAnsi="Figtree" w:cs="Satoshi"/>
          <w:color w:val="000000"/>
          <w:sz w:val="21"/>
          <w:szCs w:val="21"/>
          <w:lang w:eastAsia="en-US"/>
        </w:rPr>
      </w:pPr>
      <w:hyperlink r:id="rId27">
        <w:r w:rsidR="00F21F83">
          <w:rPr>
            <w:rStyle w:val="Hyperlink"/>
            <w:rFonts w:ascii="Figtree" w:eastAsia="Satoshi" w:hAnsi="Figtree" w:cs="Satoshi"/>
            <w:sz w:val="21"/>
            <w:szCs w:val="21"/>
            <w:lang w:eastAsia="en-US"/>
          </w:rPr>
          <w:t>Access Emergency Support Services (ESS)</w:t>
        </w:r>
      </w:hyperlink>
      <w:r w:rsidRPr="00837256">
        <w:rPr>
          <w:rFonts w:ascii="Figtree" w:eastAsia="Satoshi" w:hAnsi="Figtree" w:cs="Satoshi"/>
          <w:color w:val="000000" w:themeColor="text1"/>
          <w:sz w:val="21"/>
          <w:szCs w:val="21"/>
          <w:lang w:eastAsia="en-US"/>
        </w:rPr>
        <w:t xml:space="preserve"> </w:t>
      </w:r>
    </w:p>
    <w:p w14:paraId="44CA127C" w14:textId="77777777" w:rsidR="00B34E19" w:rsidRPr="00837256" w:rsidRDefault="00B34E19" w:rsidP="00B34E19">
      <w:pPr>
        <w:numPr>
          <w:ilvl w:val="0"/>
          <w:numId w:val="2"/>
        </w:numPr>
        <w:snapToGrid w:val="0"/>
        <w:spacing w:line="240" w:lineRule="auto"/>
        <w:contextualSpacing/>
        <w:rPr>
          <w:rFonts w:ascii="Figtree" w:eastAsia="Satoshi" w:hAnsi="Figtree" w:cs="Satoshi"/>
          <w:color w:val="000000"/>
          <w:sz w:val="21"/>
          <w:szCs w:val="21"/>
          <w:lang w:eastAsia="en-US"/>
        </w:rPr>
      </w:pPr>
      <w:r w:rsidRPr="00837256">
        <w:rPr>
          <w:rFonts w:ascii="Figtree" w:eastAsia="Satoshi" w:hAnsi="Figtree" w:cs="Satoshi"/>
          <w:color w:val="000000" w:themeColor="text1"/>
          <w:sz w:val="21"/>
          <w:szCs w:val="21"/>
          <w:lang w:eastAsia="en-US"/>
        </w:rPr>
        <w:t xml:space="preserve">First Nations Health Authority </w:t>
      </w:r>
      <w:hyperlink r:id="rId28">
        <w:r w:rsidRPr="00837256">
          <w:rPr>
            <w:rStyle w:val="Hyperlink"/>
            <w:rFonts w:ascii="Figtree" w:eastAsia="Satoshi" w:hAnsi="Figtree" w:cs="Satoshi"/>
            <w:sz w:val="21"/>
            <w:szCs w:val="21"/>
          </w:rPr>
          <w:t>Wildfire</w:t>
        </w:r>
        <w:r w:rsidRPr="00837256">
          <w:rPr>
            <w:rStyle w:val="Hyperlink"/>
            <w:rFonts w:ascii="Figtree" w:eastAsia="Satoshi" w:hAnsi="Figtree" w:cs="Satoshi"/>
            <w:sz w:val="21"/>
            <w:szCs w:val="21"/>
          </w:rPr>
          <w:t xml:space="preserve"> </w:t>
        </w:r>
        <w:r w:rsidRPr="00837256">
          <w:rPr>
            <w:rStyle w:val="Hyperlink"/>
            <w:rFonts w:ascii="Figtree" w:eastAsia="Satoshi" w:hAnsi="Figtree" w:cs="Satoshi"/>
            <w:sz w:val="21"/>
            <w:szCs w:val="21"/>
          </w:rPr>
          <w:t>Response</w:t>
        </w:r>
      </w:hyperlink>
    </w:p>
    <w:p w14:paraId="0F6821AC" w14:textId="77777777" w:rsidR="00CC0536" w:rsidRPr="00837256" w:rsidRDefault="00CC0536" w:rsidP="00CC0536">
      <w:pPr>
        <w:numPr>
          <w:ilvl w:val="0"/>
          <w:numId w:val="2"/>
        </w:numPr>
        <w:snapToGrid w:val="0"/>
        <w:spacing w:line="240" w:lineRule="auto"/>
        <w:contextualSpacing/>
        <w:rPr>
          <w:rFonts w:ascii="Figtree" w:eastAsia="Satoshi" w:hAnsi="Figtree" w:cs="Satoshi"/>
          <w:color w:val="000000"/>
          <w:sz w:val="21"/>
          <w:szCs w:val="21"/>
          <w:lang w:eastAsia="en-US"/>
        </w:rPr>
      </w:pPr>
      <w:r w:rsidRPr="00837256">
        <w:rPr>
          <w:rFonts w:ascii="Figtree" w:eastAsia="Satoshi" w:hAnsi="Figtree" w:cs="Satoshi"/>
          <w:color w:val="000000" w:themeColor="text1"/>
          <w:sz w:val="21"/>
          <w:szCs w:val="21"/>
          <w:lang w:eastAsia="en-US"/>
        </w:rPr>
        <w:t xml:space="preserve">Mental Health </w:t>
      </w:r>
      <w:hyperlink r:id="rId29">
        <w:r w:rsidRPr="00837256">
          <w:rPr>
            <w:rStyle w:val="Hyperlink"/>
            <w:rFonts w:ascii="Figtree" w:eastAsia="Satoshi" w:hAnsi="Figtree" w:cs="Satoshi"/>
            <w:sz w:val="21"/>
            <w:szCs w:val="21"/>
          </w:rPr>
          <w:t>Hope for Wellness help</w:t>
        </w:r>
        <w:r w:rsidRPr="00837256">
          <w:rPr>
            <w:rStyle w:val="Hyperlink"/>
            <w:rFonts w:ascii="Figtree" w:eastAsia="Satoshi" w:hAnsi="Figtree" w:cs="Satoshi"/>
            <w:sz w:val="21"/>
            <w:szCs w:val="21"/>
          </w:rPr>
          <w:t>l</w:t>
        </w:r>
        <w:r w:rsidRPr="00837256">
          <w:rPr>
            <w:rStyle w:val="Hyperlink"/>
            <w:rFonts w:ascii="Figtree" w:eastAsia="Satoshi" w:hAnsi="Figtree" w:cs="Satoshi"/>
            <w:sz w:val="21"/>
            <w:szCs w:val="21"/>
          </w:rPr>
          <w:t>ine</w:t>
        </w:r>
      </w:hyperlink>
    </w:p>
    <w:p w14:paraId="5410465C" w14:textId="5A584B52" w:rsidR="00CC0536" w:rsidRPr="00837256" w:rsidRDefault="00CC0536" w:rsidP="00CC0536">
      <w:pPr>
        <w:numPr>
          <w:ilvl w:val="1"/>
          <w:numId w:val="2"/>
        </w:numPr>
        <w:snapToGrid w:val="0"/>
        <w:spacing w:line="240" w:lineRule="auto"/>
        <w:contextualSpacing/>
        <w:rPr>
          <w:rFonts w:ascii="Figtree" w:eastAsia="Satoshi" w:hAnsi="Figtree" w:cs="Satoshi"/>
          <w:color w:val="000000"/>
          <w:sz w:val="21"/>
          <w:szCs w:val="21"/>
          <w:lang w:eastAsia="en-US"/>
        </w:rPr>
      </w:pPr>
      <w:r w:rsidRPr="00837256">
        <w:rPr>
          <w:rFonts w:ascii="Figtree" w:eastAsia="Satoshi" w:hAnsi="Figtree" w:cs="Satoshi"/>
          <w:color w:val="000000" w:themeColor="text1"/>
          <w:sz w:val="21"/>
          <w:szCs w:val="21"/>
          <w:lang w:eastAsia="en-US"/>
        </w:rPr>
        <w:t>Telephone 1-855-242-3310</w:t>
      </w:r>
    </w:p>
    <w:p w14:paraId="1733F285" w14:textId="12975E7B" w:rsidR="00B34E19" w:rsidRPr="00837256" w:rsidRDefault="00B34E19" w:rsidP="00B34E19">
      <w:pPr>
        <w:numPr>
          <w:ilvl w:val="0"/>
          <w:numId w:val="2"/>
        </w:numPr>
        <w:snapToGrid w:val="0"/>
        <w:spacing w:line="240" w:lineRule="auto"/>
        <w:contextualSpacing/>
        <w:rPr>
          <w:rFonts w:ascii="Figtree" w:eastAsia="Satoshi" w:hAnsi="Figtree" w:cs="Satoshi"/>
          <w:color w:val="000000"/>
          <w:sz w:val="21"/>
          <w:szCs w:val="21"/>
          <w:lang w:eastAsia="en-US"/>
        </w:rPr>
      </w:pPr>
      <w:r w:rsidRPr="00837256">
        <w:rPr>
          <w:rFonts w:ascii="Figtree" w:eastAsia="Satoshi" w:hAnsi="Figtree" w:cs="Satoshi"/>
          <w:color w:val="000000" w:themeColor="text1"/>
          <w:sz w:val="21"/>
          <w:szCs w:val="21"/>
          <w:lang w:eastAsia="en-US"/>
        </w:rPr>
        <w:t xml:space="preserve">24/7 e-mental health: </w:t>
      </w:r>
      <w:hyperlink r:id="rId30">
        <w:r w:rsidRPr="00837256">
          <w:rPr>
            <w:rStyle w:val="Hyperlink"/>
            <w:rFonts w:ascii="Figtree" w:eastAsia="Satoshi" w:hAnsi="Figtree" w:cs="Satoshi"/>
            <w:sz w:val="21"/>
            <w:szCs w:val="21"/>
          </w:rPr>
          <w:t>Kids Help</w:t>
        </w:r>
        <w:r w:rsidRPr="00837256">
          <w:rPr>
            <w:rStyle w:val="Hyperlink"/>
            <w:rFonts w:ascii="Figtree" w:eastAsia="Satoshi" w:hAnsi="Figtree" w:cs="Satoshi"/>
            <w:sz w:val="21"/>
            <w:szCs w:val="21"/>
          </w:rPr>
          <w:t xml:space="preserve"> </w:t>
        </w:r>
        <w:r w:rsidRPr="00837256">
          <w:rPr>
            <w:rStyle w:val="Hyperlink"/>
            <w:rFonts w:ascii="Figtree" w:eastAsia="Satoshi" w:hAnsi="Figtree" w:cs="Satoshi"/>
            <w:sz w:val="21"/>
            <w:szCs w:val="21"/>
          </w:rPr>
          <w:t>Phone</w:t>
        </w:r>
      </w:hyperlink>
    </w:p>
    <w:p w14:paraId="3EEB9921" w14:textId="77777777" w:rsidR="00B34E19" w:rsidRPr="00837256" w:rsidRDefault="00B34E19" w:rsidP="00B34E19">
      <w:pPr>
        <w:numPr>
          <w:ilvl w:val="1"/>
          <w:numId w:val="2"/>
        </w:numPr>
        <w:snapToGrid w:val="0"/>
        <w:spacing w:line="240" w:lineRule="auto"/>
        <w:contextualSpacing/>
        <w:rPr>
          <w:rFonts w:ascii="Figtree" w:eastAsia="Satoshi" w:hAnsi="Figtree" w:cs="Satoshi"/>
          <w:color w:val="000000"/>
          <w:sz w:val="21"/>
          <w:szCs w:val="21"/>
          <w:lang w:eastAsia="en-US"/>
        </w:rPr>
      </w:pPr>
      <w:r w:rsidRPr="00837256">
        <w:rPr>
          <w:rFonts w:ascii="Figtree" w:eastAsia="Satoshi" w:hAnsi="Figtree" w:cs="Satoshi"/>
          <w:color w:val="000000" w:themeColor="text1"/>
          <w:sz w:val="21"/>
          <w:szCs w:val="21"/>
          <w:lang w:eastAsia="en-US"/>
        </w:rPr>
        <w:t xml:space="preserve">call: 1-800-668-6868 </w:t>
      </w:r>
    </w:p>
    <w:p w14:paraId="6F5E6565" w14:textId="77777777" w:rsidR="00B34E19" w:rsidRPr="00837256" w:rsidRDefault="00B34E19" w:rsidP="00B34E19">
      <w:pPr>
        <w:numPr>
          <w:ilvl w:val="1"/>
          <w:numId w:val="2"/>
        </w:numPr>
        <w:snapToGrid w:val="0"/>
        <w:spacing w:after="0" w:line="240" w:lineRule="auto"/>
        <w:contextualSpacing/>
        <w:rPr>
          <w:rFonts w:ascii="Figtree" w:eastAsia="Satoshi" w:hAnsi="Figtree" w:cs="Satoshi"/>
          <w:color w:val="000000"/>
          <w:sz w:val="21"/>
          <w:szCs w:val="21"/>
          <w:lang w:eastAsia="en-US"/>
        </w:rPr>
      </w:pPr>
      <w:r w:rsidRPr="00837256">
        <w:rPr>
          <w:rFonts w:ascii="Figtree" w:eastAsia="Satoshi" w:hAnsi="Figtree" w:cs="Satoshi"/>
          <w:color w:val="000000" w:themeColor="text1"/>
          <w:sz w:val="21"/>
          <w:szCs w:val="21"/>
          <w:lang w:eastAsia="en-US"/>
        </w:rPr>
        <w:t>text: 686868</w:t>
      </w:r>
    </w:p>
    <w:p w14:paraId="1364CECD" w14:textId="77777777" w:rsidR="00B34E19" w:rsidRPr="00837256" w:rsidRDefault="00B34E19" w:rsidP="00B34E19">
      <w:pPr>
        <w:pStyle w:val="ListParagraph"/>
        <w:numPr>
          <w:ilvl w:val="1"/>
          <w:numId w:val="2"/>
        </w:numPr>
        <w:spacing w:after="0" w:line="240" w:lineRule="auto"/>
        <w:rPr>
          <w:rFonts w:ascii="Figtree" w:eastAsia="Avenir Next LT Pro Regular" w:hAnsi="Figtree" w:cs="Avenir Next LT Pro Regular"/>
          <w:sz w:val="21"/>
          <w:szCs w:val="21"/>
        </w:rPr>
      </w:pPr>
      <w:hyperlink r:id="rId31">
        <w:r w:rsidRPr="00837256">
          <w:rPr>
            <w:rStyle w:val="Hyperlink"/>
            <w:rFonts w:ascii="Figtree" w:eastAsia="Satoshi" w:hAnsi="Figtree" w:cs="Satoshi"/>
            <w:sz w:val="21"/>
            <w:szCs w:val="21"/>
            <w:lang w:eastAsia="en-US"/>
          </w:rPr>
          <w:t>Messag</w:t>
        </w:r>
        <w:r w:rsidRPr="00837256">
          <w:rPr>
            <w:rStyle w:val="Hyperlink"/>
            <w:rFonts w:ascii="Figtree" w:eastAsia="Satoshi" w:hAnsi="Figtree" w:cs="Satoshi"/>
            <w:sz w:val="21"/>
            <w:szCs w:val="21"/>
            <w:lang w:eastAsia="en-US"/>
          </w:rPr>
          <w:t>e</w:t>
        </w:r>
        <w:r w:rsidRPr="00837256">
          <w:rPr>
            <w:rStyle w:val="Hyperlink"/>
            <w:rFonts w:ascii="Figtree" w:eastAsia="Satoshi" w:hAnsi="Figtree" w:cs="Satoshi"/>
            <w:sz w:val="21"/>
            <w:szCs w:val="21"/>
            <w:lang w:eastAsia="en-US"/>
          </w:rPr>
          <w:t xml:space="preserve"> online</w:t>
        </w:r>
      </w:hyperlink>
    </w:p>
    <w:p w14:paraId="6C70632C" w14:textId="77777777" w:rsidR="00B34E19" w:rsidRPr="00837256" w:rsidRDefault="00B34E19" w:rsidP="00B34E19">
      <w:pPr>
        <w:numPr>
          <w:ilvl w:val="0"/>
          <w:numId w:val="2"/>
        </w:numPr>
        <w:snapToGrid w:val="0"/>
        <w:spacing w:line="240" w:lineRule="auto"/>
        <w:contextualSpacing/>
        <w:rPr>
          <w:rFonts w:ascii="Figtree" w:eastAsia="Satoshi" w:hAnsi="Figtree" w:cs="Satoshi"/>
          <w:color w:val="000000"/>
          <w:sz w:val="21"/>
          <w:szCs w:val="21"/>
          <w:lang w:eastAsia="en-US"/>
        </w:rPr>
      </w:pPr>
      <w:r w:rsidRPr="00837256">
        <w:rPr>
          <w:rFonts w:ascii="Figtree" w:eastAsia="Satoshi" w:hAnsi="Figtree" w:cs="Satoshi"/>
          <w:color w:val="000000" w:themeColor="text1"/>
          <w:sz w:val="21"/>
          <w:szCs w:val="21"/>
          <w:lang w:eastAsia="en-US"/>
        </w:rPr>
        <w:t>Children and Families</w:t>
      </w:r>
    </w:p>
    <w:p w14:paraId="2E998AC4" w14:textId="77777777" w:rsidR="00B34E19" w:rsidRPr="00837256" w:rsidRDefault="00B34E19" w:rsidP="00B34E19">
      <w:pPr>
        <w:numPr>
          <w:ilvl w:val="1"/>
          <w:numId w:val="2"/>
        </w:numPr>
        <w:snapToGrid w:val="0"/>
        <w:spacing w:line="240" w:lineRule="auto"/>
        <w:contextualSpacing/>
        <w:rPr>
          <w:rStyle w:val="Hyperlink"/>
          <w:rFonts w:ascii="Figtree" w:eastAsia="Satoshi" w:hAnsi="Figtree" w:cs="Satoshi"/>
          <w:sz w:val="21"/>
          <w:szCs w:val="21"/>
        </w:rPr>
      </w:pPr>
      <w:hyperlink r:id="rId32">
        <w:r w:rsidRPr="00837256">
          <w:rPr>
            <w:rStyle w:val="Hyperlink"/>
            <w:rFonts w:ascii="Figtree" w:eastAsia="Satoshi" w:hAnsi="Figtree" w:cs="Satoshi"/>
            <w:sz w:val="21"/>
            <w:szCs w:val="21"/>
          </w:rPr>
          <w:t>Jordan's</w:t>
        </w:r>
        <w:r w:rsidRPr="00837256">
          <w:rPr>
            <w:rStyle w:val="Hyperlink"/>
            <w:rFonts w:ascii="Figtree" w:eastAsia="Satoshi" w:hAnsi="Figtree" w:cs="Satoshi"/>
            <w:sz w:val="21"/>
            <w:szCs w:val="21"/>
          </w:rPr>
          <w:t xml:space="preserve"> </w:t>
        </w:r>
        <w:r w:rsidRPr="00837256">
          <w:rPr>
            <w:rStyle w:val="Hyperlink"/>
            <w:rFonts w:ascii="Figtree" w:eastAsia="Satoshi" w:hAnsi="Figtree" w:cs="Satoshi"/>
            <w:sz w:val="21"/>
            <w:szCs w:val="21"/>
          </w:rPr>
          <w:t>Principle</w:t>
        </w:r>
      </w:hyperlink>
    </w:p>
    <w:p w14:paraId="536D5DBD" w14:textId="77777777" w:rsidR="00B34E19" w:rsidRPr="00837256" w:rsidRDefault="00B34E19" w:rsidP="00B34E19">
      <w:pPr>
        <w:numPr>
          <w:ilvl w:val="1"/>
          <w:numId w:val="2"/>
        </w:numPr>
        <w:snapToGrid w:val="0"/>
        <w:spacing w:line="240" w:lineRule="auto"/>
        <w:contextualSpacing/>
        <w:rPr>
          <w:rStyle w:val="Hyperlink"/>
          <w:rFonts w:ascii="Figtree" w:eastAsia="Satoshi" w:hAnsi="Figtree" w:cs="Satoshi"/>
          <w:sz w:val="21"/>
          <w:szCs w:val="21"/>
        </w:rPr>
      </w:pPr>
      <w:hyperlink r:id="rId33">
        <w:r w:rsidRPr="00837256">
          <w:rPr>
            <w:rStyle w:val="Hyperlink"/>
            <w:rFonts w:ascii="Figtree" w:eastAsia="Satoshi" w:hAnsi="Figtree" w:cs="Satoshi"/>
            <w:sz w:val="21"/>
            <w:szCs w:val="21"/>
          </w:rPr>
          <w:t>Support</w:t>
        </w:r>
        <w:r w:rsidRPr="00837256">
          <w:rPr>
            <w:rStyle w:val="Hyperlink"/>
            <w:rFonts w:ascii="Figtree" w:eastAsia="Satoshi" w:hAnsi="Figtree" w:cs="Satoshi"/>
            <w:sz w:val="21"/>
            <w:szCs w:val="21"/>
          </w:rPr>
          <w:t>i</w:t>
        </w:r>
        <w:r w:rsidRPr="00837256">
          <w:rPr>
            <w:rStyle w:val="Hyperlink"/>
            <w:rFonts w:ascii="Figtree" w:eastAsia="Satoshi" w:hAnsi="Figtree" w:cs="Satoshi"/>
            <w:sz w:val="21"/>
            <w:szCs w:val="21"/>
          </w:rPr>
          <w:t>ng Inuit Children</w:t>
        </w:r>
      </w:hyperlink>
    </w:p>
    <w:p w14:paraId="25B20204" w14:textId="77777777" w:rsidR="00B34E19" w:rsidRPr="00837256" w:rsidRDefault="00B34E19" w:rsidP="00B34E19">
      <w:pPr>
        <w:numPr>
          <w:ilvl w:val="0"/>
          <w:numId w:val="2"/>
        </w:numPr>
        <w:snapToGrid w:val="0"/>
        <w:spacing w:line="240" w:lineRule="auto"/>
        <w:contextualSpacing/>
        <w:rPr>
          <w:rFonts w:ascii="Figtree" w:eastAsia="Satoshi" w:hAnsi="Figtree" w:cs="Satoshi"/>
          <w:color w:val="000000"/>
          <w:sz w:val="21"/>
          <w:szCs w:val="21"/>
          <w:lang w:eastAsia="en-US"/>
        </w:rPr>
      </w:pPr>
      <w:r w:rsidRPr="00837256">
        <w:rPr>
          <w:rFonts w:ascii="Figtree" w:eastAsia="Satoshi" w:hAnsi="Figtree" w:cs="Satoshi"/>
          <w:color w:val="000000" w:themeColor="text1"/>
          <w:sz w:val="21"/>
          <w:szCs w:val="21"/>
          <w:lang w:eastAsia="en-US"/>
        </w:rPr>
        <w:t>Financial</w:t>
      </w:r>
    </w:p>
    <w:p w14:paraId="39040B93" w14:textId="77777777" w:rsidR="00B34E19" w:rsidRPr="00837256" w:rsidRDefault="00B34E19" w:rsidP="00B34E19">
      <w:pPr>
        <w:numPr>
          <w:ilvl w:val="1"/>
          <w:numId w:val="2"/>
        </w:numPr>
        <w:snapToGrid w:val="0"/>
        <w:spacing w:line="240" w:lineRule="auto"/>
        <w:contextualSpacing/>
        <w:rPr>
          <w:rStyle w:val="Hyperlink"/>
          <w:rFonts w:ascii="Figtree" w:eastAsia="Satoshi" w:hAnsi="Figtree" w:cs="Satoshi"/>
          <w:sz w:val="21"/>
          <w:szCs w:val="21"/>
        </w:rPr>
      </w:pPr>
      <w:hyperlink r:id="rId34">
        <w:r w:rsidRPr="00837256">
          <w:rPr>
            <w:rStyle w:val="Hyperlink"/>
            <w:rFonts w:ascii="Figtree" w:eastAsia="Satoshi" w:hAnsi="Figtree" w:cs="Satoshi"/>
            <w:sz w:val="21"/>
            <w:szCs w:val="21"/>
          </w:rPr>
          <w:t>Servic</w:t>
        </w:r>
        <w:r w:rsidRPr="00837256">
          <w:rPr>
            <w:rStyle w:val="Hyperlink"/>
            <w:rFonts w:ascii="Figtree" w:eastAsia="Satoshi" w:hAnsi="Figtree" w:cs="Satoshi"/>
            <w:sz w:val="21"/>
            <w:szCs w:val="21"/>
          </w:rPr>
          <w:t>e</w:t>
        </w:r>
        <w:r w:rsidRPr="00837256">
          <w:rPr>
            <w:rStyle w:val="Hyperlink"/>
            <w:rFonts w:ascii="Figtree" w:eastAsia="Satoshi" w:hAnsi="Figtree" w:cs="Satoshi"/>
            <w:sz w:val="21"/>
            <w:szCs w:val="21"/>
          </w:rPr>
          <w:t xml:space="preserve"> Canada Centre: British Columbia</w:t>
        </w:r>
      </w:hyperlink>
    </w:p>
    <w:p w14:paraId="1A4E5612" w14:textId="29C47050" w:rsidR="00B34E19" w:rsidRPr="00837256" w:rsidRDefault="00B34E19" w:rsidP="00B34E19">
      <w:pPr>
        <w:numPr>
          <w:ilvl w:val="1"/>
          <w:numId w:val="2"/>
        </w:numPr>
        <w:snapToGrid w:val="0"/>
        <w:spacing w:line="240" w:lineRule="auto"/>
        <w:contextualSpacing/>
        <w:rPr>
          <w:rFonts w:ascii="Figtree" w:eastAsia="Satoshi" w:hAnsi="Figtree" w:cs="Satoshi"/>
          <w:color w:val="467886" w:themeColor="hyperlink"/>
          <w:sz w:val="21"/>
          <w:szCs w:val="21"/>
          <w:u w:val="single"/>
        </w:rPr>
      </w:pPr>
      <w:hyperlink r:id="rId35">
        <w:r w:rsidRPr="00837256">
          <w:rPr>
            <w:rStyle w:val="Hyperlink"/>
            <w:rFonts w:ascii="Figtree" w:eastAsia="Satoshi" w:hAnsi="Figtree" w:cs="Satoshi"/>
            <w:sz w:val="21"/>
            <w:szCs w:val="21"/>
          </w:rPr>
          <w:t>Emerg</w:t>
        </w:r>
        <w:r w:rsidRPr="00837256">
          <w:rPr>
            <w:rStyle w:val="Hyperlink"/>
            <w:rFonts w:ascii="Figtree" w:eastAsia="Satoshi" w:hAnsi="Figtree" w:cs="Satoshi"/>
            <w:sz w:val="21"/>
            <w:szCs w:val="21"/>
          </w:rPr>
          <w:t>e</w:t>
        </w:r>
        <w:r w:rsidRPr="00837256">
          <w:rPr>
            <w:rStyle w:val="Hyperlink"/>
            <w:rFonts w:ascii="Figtree" w:eastAsia="Satoshi" w:hAnsi="Figtree" w:cs="Satoshi"/>
            <w:sz w:val="21"/>
            <w:szCs w:val="21"/>
          </w:rPr>
          <w:t>ncy Management Assistance Program</w:t>
        </w:r>
      </w:hyperlink>
    </w:p>
    <w:p w14:paraId="72154420" w14:textId="77777777" w:rsidR="009218E6" w:rsidRPr="00837256" w:rsidRDefault="009218E6" w:rsidP="00C2575E">
      <w:pPr>
        <w:snapToGrid w:val="0"/>
        <w:spacing w:line="240" w:lineRule="auto"/>
        <w:contextualSpacing/>
        <w:rPr>
          <w:rFonts w:ascii="Figtree" w:eastAsia="Satoshi" w:hAnsi="Figtree" w:cs="Satoshi"/>
          <w:b/>
          <w:bCs/>
          <w:color w:val="000000" w:themeColor="text1"/>
          <w:sz w:val="21"/>
          <w:szCs w:val="21"/>
          <w:lang w:eastAsia="en-US"/>
        </w:rPr>
      </w:pPr>
    </w:p>
    <w:p w14:paraId="42F77422" w14:textId="77777777" w:rsidR="00CC0536" w:rsidRPr="00837256" w:rsidRDefault="00CC0536" w:rsidP="00CC0536">
      <w:pPr>
        <w:snapToGrid w:val="0"/>
        <w:spacing w:line="240" w:lineRule="auto"/>
        <w:contextualSpacing/>
        <w:rPr>
          <w:rFonts w:ascii="Figtree" w:eastAsia="Satoshi" w:hAnsi="Figtree" w:cs="Satoshi"/>
          <w:b/>
          <w:bCs/>
          <w:color w:val="000000"/>
          <w:sz w:val="21"/>
          <w:szCs w:val="21"/>
          <w:lang w:eastAsia="en-US"/>
        </w:rPr>
      </w:pPr>
      <w:r w:rsidRPr="00837256">
        <w:rPr>
          <w:rFonts w:ascii="Figtree" w:eastAsia="Satoshi" w:hAnsi="Figtree" w:cs="Satoshi"/>
          <w:b/>
          <w:bCs/>
          <w:color w:val="000000" w:themeColor="text1"/>
          <w:sz w:val="21"/>
          <w:szCs w:val="21"/>
          <w:lang w:eastAsia="en-US"/>
        </w:rPr>
        <w:t>Wildfire Preparation</w:t>
      </w:r>
    </w:p>
    <w:p w14:paraId="2A2F121C" w14:textId="77777777" w:rsidR="00CC0536" w:rsidRPr="00837256" w:rsidRDefault="00CC0536" w:rsidP="00CC0536">
      <w:pPr>
        <w:numPr>
          <w:ilvl w:val="0"/>
          <w:numId w:val="2"/>
        </w:numPr>
        <w:snapToGrid w:val="0"/>
        <w:spacing w:line="240" w:lineRule="auto"/>
        <w:contextualSpacing/>
        <w:rPr>
          <w:rStyle w:val="Hyperlink"/>
          <w:rFonts w:ascii="Figtree" w:eastAsia="Satoshi" w:hAnsi="Figtree" w:cs="Satoshi"/>
          <w:sz w:val="21"/>
          <w:szCs w:val="21"/>
        </w:rPr>
      </w:pPr>
      <w:hyperlink r:id="rId36">
        <w:r w:rsidRPr="00837256">
          <w:rPr>
            <w:rStyle w:val="Hyperlink"/>
            <w:rFonts w:ascii="Figtree" w:eastAsia="Satoshi" w:hAnsi="Figtree" w:cs="Satoshi"/>
            <w:sz w:val="21"/>
            <w:szCs w:val="21"/>
          </w:rPr>
          <w:t>British Columbia - Weather Conditions and Forecast by Locations</w:t>
        </w:r>
      </w:hyperlink>
    </w:p>
    <w:p w14:paraId="6AD67E8E" w14:textId="77777777" w:rsidR="00CC0536" w:rsidRPr="00837256" w:rsidRDefault="00CC0536" w:rsidP="00CC0536">
      <w:pPr>
        <w:numPr>
          <w:ilvl w:val="0"/>
          <w:numId w:val="2"/>
        </w:numPr>
        <w:snapToGrid w:val="0"/>
        <w:spacing w:line="240" w:lineRule="auto"/>
        <w:contextualSpacing/>
        <w:rPr>
          <w:rStyle w:val="Hyperlink"/>
          <w:rFonts w:ascii="Figtree" w:eastAsia="Satoshi" w:hAnsi="Figtree" w:cs="Satoshi"/>
          <w:sz w:val="21"/>
          <w:szCs w:val="21"/>
        </w:rPr>
      </w:pPr>
      <w:hyperlink r:id="rId37">
        <w:r w:rsidRPr="00837256">
          <w:rPr>
            <w:rStyle w:val="Hyperlink"/>
            <w:rFonts w:ascii="Figtree" w:eastAsia="Satoshi" w:hAnsi="Figtree" w:cs="Satoshi"/>
            <w:sz w:val="21"/>
            <w:szCs w:val="21"/>
          </w:rPr>
          <w:t>Government of Canada - Get Prepared</w:t>
        </w:r>
      </w:hyperlink>
    </w:p>
    <w:p w14:paraId="5524D338" w14:textId="272F31AF" w:rsidR="00CC0536" w:rsidRPr="00837256" w:rsidRDefault="00CC0536" w:rsidP="00C2575E">
      <w:pPr>
        <w:numPr>
          <w:ilvl w:val="0"/>
          <w:numId w:val="2"/>
        </w:numPr>
        <w:snapToGrid w:val="0"/>
        <w:spacing w:line="240" w:lineRule="auto"/>
        <w:contextualSpacing/>
        <w:rPr>
          <w:rFonts w:ascii="Figtree" w:eastAsia="Satoshi" w:hAnsi="Figtree" w:cs="Satoshi"/>
          <w:color w:val="467886" w:themeColor="hyperlink"/>
          <w:sz w:val="21"/>
          <w:szCs w:val="21"/>
          <w:u w:val="single"/>
        </w:rPr>
      </w:pPr>
      <w:hyperlink r:id="rId38" w:anchor="chp1">
        <w:r w:rsidRPr="00837256">
          <w:rPr>
            <w:rStyle w:val="Hyperlink"/>
            <w:rFonts w:ascii="Figtree" w:eastAsia="Satoshi" w:hAnsi="Figtree" w:cs="Satoshi"/>
            <w:sz w:val="21"/>
            <w:szCs w:val="21"/>
          </w:rPr>
          <w:t>Fire protection in First Nations communities</w:t>
        </w:r>
      </w:hyperlink>
    </w:p>
    <w:p w14:paraId="0E6B3C5D" w14:textId="77777777" w:rsidR="00CC0536" w:rsidRPr="00837256" w:rsidRDefault="00CC0536" w:rsidP="00C2575E">
      <w:pPr>
        <w:snapToGrid w:val="0"/>
        <w:spacing w:line="240" w:lineRule="auto"/>
        <w:contextualSpacing/>
        <w:rPr>
          <w:rFonts w:ascii="Figtree" w:eastAsia="Satoshi" w:hAnsi="Figtree" w:cs="Satoshi"/>
          <w:b/>
          <w:bCs/>
          <w:color w:val="000000" w:themeColor="text1"/>
          <w:sz w:val="21"/>
          <w:szCs w:val="21"/>
          <w:lang w:eastAsia="en-US"/>
        </w:rPr>
      </w:pPr>
    </w:p>
    <w:p w14:paraId="2931E12E" w14:textId="3F887C4C" w:rsidR="00E0259D" w:rsidRPr="00837256" w:rsidRDefault="201EF2DD" w:rsidP="00C2575E">
      <w:pPr>
        <w:snapToGrid w:val="0"/>
        <w:spacing w:line="240" w:lineRule="auto"/>
        <w:contextualSpacing/>
        <w:rPr>
          <w:rFonts w:ascii="Figtree" w:eastAsia="Satoshi" w:hAnsi="Figtree" w:cs="Satoshi"/>
          <w:b/>
          <w:bCs/>
          <w:color w:val="000000"/>
          <w:sz w:val="21"/>
          <w:szCs w:val="21"/>
          <w:lang w:eastAsia="en-US"/>
        </w:rPr>
      </w:pPr>
      <w:r w:rsidRPr="00837256">
        <w:rPr>
          <w:rFonts w:ascii="Figtree" w:eastAsia="Satoshi" w:hAnsi="Figtree" w:cs="Satoshi"/>
          <w:b/>
          <w:bCs/>
          <w:color w:val="000000" w:themeColor="text1"/>
          <w:sz w:val="21"/>
          <w:szCs w:val="21"/>
          <w:lang w:eastAsia="en-US"/>
        </w:rPr>
        <w:t>Wildf</w:t>
      </w:r>
      <w:r w:rsidR="6E8DF346" w:rsidRPr="00837256">
        <w:rPr>
          <w:rFonts w:ascii="Figtree" w:eastAsia="Satoshi" w:hAnsi="Figtree" w:cs="Satoshi"/>
          <w:b/>
          <w:bCs/>
          <w:color w:val="000000" w:themeColor="text1"/>
          <w:sz w:val="21"/>
          <w:szCs w:val="21"/>
          <w:lang w:eastAsia="en-US"/>
        </w:rPr>
        <w:t xml:space="preserve">ire </w:t>
      </w:r>
      <w:r w:rsidR="00DB1628" w:rsidRPr="00837256">
        <w:rPr>
          <w:rFonts w:ascii="Figtree" w:eastAsia="Satoshi" w:hAnsi="Figtree" w:cs="Satoshi"/>
          <w:b/>
          <w:bCs/>
          <w:color w:val="000000" w:themeColor="text1"/>
          <w:sz w:val="21"/>
          <w:szCs w:val="21"/>
          <w:lang w:eastAsia="en-US"/>
        </w:rPr>
        <w:t>Prevention</w:t>
      </w:r>
    </w:p>
    <w:p w14:paraId="31C713F7" w14:textId="31CBFCE3" w:rsidR="00DB1628" w:rsidRPr="00837256" w:rsidRDefault="000010BF" w:rsidP="00C2575E">
      <w:pPr>
        <w:numPr>
          <w:ilvl w:val="0"/>
          <w:numId w:val="6"/>
        </w:numPr>
        <w:snapToGrid w:val="0"/>
        <w:spacing w:line="240" w:lineRule="auto"/>
        <w:contextualSpacing/>
        <w:rPr>
          <w:rStyle w:val="Hyperlink"/>
          <w:rFonts w:ascii="Figtree" w:eastAsia="Satoshi" w:hAnsi="Figtree" w:cs="Satoshi"/>
          <w:sz w:val="21"/>
          <w:szCs w:val="21"/>
        </w:rPr>
      </w:pPr>
      <w:r w:rsidRPr="00837256">
        <w:rPr>
          <w:rFonts w:ascii="Figtree" w:eastAsia="Satoshi" w:hAnsi="Figtree" w:cs="Satoshi"/>
          <w:sz w:val="21"/>
          <w:szCs w:val="21"/>
        </w:rPr>
        <w:fldChar w:fldCharType="begin"/>
      </w:r>
      <w:r w:rsidRPr="00837256">
        <w:rPr>
          <w:rFonts w:ascii="Figtree" w:eastAsia="Satoshi" w:hAnsi="Figtree" w:cs="Satoshi"/>
          <w:sz w:val="21"/>
          <w:szCs w:val="21"/>
        </w:rPr>
        <w:instrText>HYPERLINK "https://www.healthlinkbc.ca/health-library/health-features/wildfires-and-your-health"</w:instrText>
      </w:r>
      <w:r w:rsidRPr="00837256">
        <w:rPr>
          <w:rFonts w:ascii="Figtree" w:eastAsia="Satoshi" w:hAnsi="Figtree" w:cs="Satoshi"/>
          <w:sz w:val="21"/>
          <w:szCs w:val="21"/>
        </w:rPr>
      </w:r>
      <w:r w:rsidRPr="00837256">
        <w:rPr>
          <w:rFonts w:ascii="Figtree" w:eastAsia="Satoshi" w:hAnsi="Figtree" w:cs="Satoshi"/>
          <w:sz w:val="21"/>
          <w:szCs w:val="21"/>
        </w:rPr>
        <w:fldChar w:fldCharType="separate"/>
      </w:r>
      <w:r w:rsidR="00DB1628" w:rsidRPr="00837256">
        <w:rPr>
          <w:rStyle w:val="Hyperlink"/>
          <w:rFonts w:ascii="Figtree" w:eastAsia="Satoshi" w:hAnsi="Figtree" w:cs="Satoshi"/>
          <w:sz w:val="21"/>
          <w:szCs w:val="21"/>
        </w:rPr>
        <w:t>Wildfires and Your Health</w:t>
      </w:r>
    </w:p>
    <w:p w14:paraId="3D55C6D1" w14:textId="1771F600" w:rsidR="00DB1628" w:rsidRPr="00837256" w:rsidRDefault="000010BF" w:rsidP="00C2575E">
      <w:pPr>
        <w:numPr>
          <w:ilvl w:val="0"/>
          <w:numId w:val="6"/>
        </w:numPr>
        <w:snapToGrid w:val="0"/>
        <w:spacing w:line="240" w:lineRule="auto"/>
        <w:contextualSpacing/>
        <w:rPr>
          <w:rStyle w:val="Hyperlink"/>
          <w:rFonts w:ascii="Figtree" w:eastAsia="Satoshi" w:hAnsi="Figtree" w:cs="Satoshi"/>
          <w:sz w:val="21"/>
          <w:szCs w:val="21"/>
        </w:rPr>
      </w:pPr>
      <w:r w:rsidRPr="00837256">
        <w:rPr>
          <w:rFonts w:ascii="Figtree" w:eastAsia="Satoshi" w:hAnsi="Figtree" w:cs="Satoshi"/>
          <w:sz w:val="21"/>
          <w:szCs w:val="21"/>
        </w:rPr>
        <w:fldChar w:fldCharType="end"/>
      </w:r>
      <w:hyperlink r:id="rId39">
        <w:r w:rsidR="00DB1628" w:rsidRPr="00837256">
          <w:rPr>
            <w:rStyle w:val="Hyperlink"/>
            <w:rFonts w:ascii="Figtree" w:eastAsia="Satoshi" w:hAnsi="Figtree" w:cs="Satoshi"/>
            <w:sz w:val="21"/>
            <w:szCs w:val="21"/>
          </w:rPr>
          <w:t>National Indigenous Fire Safety Council</w:t>
        </w:r>
      </w:hyperlink>
    </w:p>
    <w:p w14:paraId="1EB922D5" w14:textId="77777777" w:rsidR="00DB1628" w:rsidRPr="00837256" w:rsidRDefault="00DB1628" w:rsidP="00C2575E">
      <w:pPr>
        <w:numPr>
          <w:ilvl w:val="0"/>
          <w:numId w:val="6"/>
        </w:numPr>
        <w:snapToGrid w:val="0"/>
        <w:spacing w:line="240" w:lineRule="auto"/>
        <w:contextualSpacing/>
        <w:rPr>
          <w:rStyle w:val="Hyperlink"/>
          <w:rFonts w:ascii="Figtree" w:eastAsia="Satoshi" w:hAnsi="Figtree" w:cs="Satoshi"/>
          <w:sz w:val="21"/>
          <w:szCs w:val="21"/>
        </w:rPr>
      </w:pPr>
      <w:hyperlink r:id="rId40">
        <w:r w:rsidRPr="00837256">
          <w:rPr>
            <w:rStyle w:val="Hyperlink"/>
            <w:rFonts w:ascii="Figtree" w:eastAsia="Satoshi" w:hAnsi="Figtree" w:cs="Satoshi"/>
            <w:sz w:val="21"/>
            <w:szCs w:val="21"/>
          </w:rPr>
          <w:t>Wildfires: Before, During &amp; After</w:t>
        </w:r>
      </w:hyperlink>
    </w:p>
    <w:p w14:paraId="3F7A163A" w14:textId="77777777" w:rsidR="00DB1628" w:rsidRPr="00837256" w:rsidRDefault="00DB1628" w:rsidP="00C2575E">
      <w:pPr>
        <w:numPr>
          <w:ilvl w:val="0"/>
          <w:numId w:val="5"/>
        </w:numPr>
        <w:snapToGrid w:val="0"/>
        <w:spacing w:line="240" w:lineRule="auto"/>
        <w:contextualSpacing/>
        <w:rPr>
          <w:rStyle w:val="Hyperlink"/>
          <w:rFonts w:ascii="Figtree" w:eastAsia="Satoshi" w:hAnsi="Figtree" w:cs="Satoshi"/>
          <w:sz w:val="21"/>
          <w:szCs w:val="21"/>
        </w:rPr>
      </w:pPr>
      <w:hyperlink r:id="rId41">
        <w:r w:rsidRPr="00837256">
          <w:rPr>
            <w:rStyle w:val="Hyperlink"/>
            <w:rFonts w:ascii="Figtree" w:eastAsia="Satoshi" w:hAnsi="Figtree" w:cs="Satoshi"/>
            <w:sz w:val="21"/>
            <w:szCs w:val="21"/>
          </w:rPr>
          <w:t>FireSmart Canada</w:t>
        </w:r>
      </w:hyperlink>
    </w:p>
    <w:p w14:paraId="0789C4F7" w14:textId="0C345315" w:rsidR="00DB1628" w:rsidRPr="00837256" w:rsidRDefault="00DB1628" w:rsidP="00C2575E">
      <w:pPr>
        <w:numPr>
          <w:ilvl w:val="1"/>
          <w:numId w:val="5"/>
        </w:numPr>
        <w:snapToGrid w:val="0"/>
        <w:spacing w:line="240" w:lineRule="auto"/>
        <w:contextualSpacing/>
        <w:rPr>
          <w:rFonts w:ascii="Figtree" w:eastAsia="Satoshi" w:hAnsi="Figtree" w:cs="Satoshi"/>
          <w:color w:val="000000"/>
          <w:sz w:val="21"/>
          <w:szCs w:val="21"/>
          <w:lang w:eastAsia="en-US"/>
        </w:rPr>
      </w:pPr>
      <w:r w:rsidRPr="00837256">
        <w:rPr>
          <w:rFonts w:ascii="Figtree" w:eastAsia="Satoshi" w:hAnsi="Figtree" w:cs="Satoshi"/>
          <w:color w:val="000000" w:themeColor="text1"/>
          <w:sz w:val="21"/>
          <w:szCs w:val="21"/>
          <w:lang w:eastAsia="en-US"/>
        </w:rPr>
        <w:t xml:space="preserve">Facebook: </w:t>
      </w:r>
      <w:hyperlink r:id="rId42">
        <w:r w:rsidR="008C2ABA" w:rsidRPr="00837256">
          <w:rPr>
            <w:rStyle w:val="Hyperlink"/>
            <w:rFonts w:ascii="Figtree" w:eastAsia="Satoshi" w:hAnsi="Figtree" w:cs="Satoshi"/>
            <w:sz w:val="21"/>
            <w:szCs w:val="21"/>
          </w:rPr>
          <w:t xml:space="preserve">@FireSmart Canada </w:t>
        </w:r>
      </w:hyperlink>
    </w:p>
    <w:p w14:paraId="4B55FF5D" w14:textId="0B925412" w:rsidR="00DB1628" w:rsidRPr="00837256" w:rsidRDefault="00DB1628" w:rsidP="00C2575E">
      <w:pPr>
        <w:numPr>
          <w:ilvl w:val="1"/>
          <w:numId w:val="5"/>
        </w:numPr>
        <w:snapToGrid w:val="0"/>
        <w:spacing w:line="240" w:lineRule="auto"/>
        <w:contextualSpacing/>
        <w:rPr>
          <w:rFonts w:ascii="Figtree" w:eastAsia="Satoshi" w:hAnsi="Figtree" w:cs="Satoshi"/>
          <w:color w:val="000000"/>
          <w:sz w:val="21"/>
          <w:szCs w:val="21"/>
          <w:lang w:eastAsia="en-US"/>
        </w:rPr>
      </w:pPr>
      <w:r w:rsidRPr="00837256">
        <w:rPr>
          <w:rFonts w:ascii="Figtree" w:eastAsia="Satoshi" w:hAnsi="Figtree" w:cs="Satoshi"/>
          <w:color w:val="000000" w:themeColor="text1"/>
          <w:sz w:val="21"/>
          <w:szCs w:val="21"/>
          <w:lang w:eastAsia="en-US"/>
        </w:rPr>
        <w:t xml:space="preserve">Instagram: </w:t>
      </w:r>
      <w:hyperlink r:id="rId43">
        <w:r w:rsidR="001D2675" w:rsidRPr="00837256">
          <w:rPr>
            <w:rStyle w:val="Hyperlink"/>
            <w:rFonts w:ascii="Figtree" w:eastAsia="Satoshi" w:hAnsi="Figtree" w:cs="Satoshi"/>
            <w:sz w:val="21"/>
            <w:szCs w:val="21"/>
          </w:rPr>
          <w:t>@firesmartcanada</w:t>
        </w:r>
      </w:hyperlink>
    </w:p>
    <w:p w14:paraId="3D325F23" w14:textId="0BC34F66" w:rsidR="00DB1628" w:rsidRPr="00837256" w:rsidRDefault="00DB1628" w:rsidP="00C2575E">
      <w:pPr>
        <w:numPr>
          <w:ilvl w:val="1"/>
          <w:numId w:val="5"/>
        </w:numPr>
        <w:snapToGrid w:val="0"/>
        <w:spacing w:line="240" w:lineRule="auto"/>
        <w:contextualSpacing/>
        <w:rPr>
          <w:rFonts w:ascii="Figtree" w:eastAsia="Satoshi" w:hAnsi="Figtree" w:cs="Satoshi"/>
          <w:color w:val="000000"/>
          <w:sz w:val="21"/>
          <w:szCs w:val="21"/>
          <w:lang w:eastAsia="en-US"/>
        </w:rPr>
      </w:pPr>
      <w:r w:rsidRPr="00837256">
        <w:rPr>
          <w:rFonts w:ascii="Figtree" w:eastAsia="Satoshi" w:hAnsi="Figtree" w:cs="Satoshi"/>
          <w:color w:val="000000" w:themeColor="text1"/>
          <w:sz w:val="21"/>
          <w:szCs w:val="21"/>
          <w:lang w:eastAsia="en-US"/>
        </w:rPr>
        <w:t xml:space="preserve">LinkedIn: </w:t>
      </w:r>
      <w:hyperlink r:id="rId44">
        <w:r w:rsidR="007E5FDB" w:rsidRPr="00837256">
          <w:rPr>
            <w:rStyle w:val="Hyperlink"/>
            <w:rFonts w:ascii="Figtree" w:eastAsia="Satoshi" w:hAnsi="Figtree" w:cs="Satoshi"/>
            <w:sz w:val="21"/>
            <w:szCs w:val="21"/>
          </w:rPr>
          <w:t>@FireSmart Canada</w:t>
        </w:r>
      </w:hyperlink>
    </w:p>
    <w:p w14:paraId="50789F13" w14:textId="44B7F8B6" w:rsidR="00DB1628" w:rsidRPr="00837256" w:rsidRDefault="005434BD" w:rsidP="00C2575E">
      <w:pPr>
        <w:numPr>
          <w:ilvl w:val="0"/>
          <w:numId w:val="7"/>
        </w:numPr>
        <w:snapToGrid w:val="0"/>
        <w:spacing w:line="240" w:lineRule="auto"/>
        <w:contextualSpacing/>
        <w:rPr>
          <w:rStyle w:val="Hyperlink"/>
          <w:rFonts w:ascii="Figtree" w:eastAsia="Satoshi" w:hAnsi="Figtree" w:cs="Satoshi"/>
          <w:sz w:val="21"/>
          <w:szCs w:val="21"/>
        </w:rPr>
      </w:pPr>
      <w:hyperlink r:id="rId45">
        <w:r w:rsidRPr="00837256">
          <w:rPr>
            <w:rStyle w:val="Hyperlink"/>
            <w:rFonts w:ascii="Figtree" w:eastAsia="Satoshi" w:hAnsi="Figtree" w:cs="Satoshi"/>
            <w:sz w:val="21"/>
            <w:szCs w:val="21"/>
          </w:rPr>
          <w:t>Fire Prohibitions and Restrictions</w:t>
        </w:r>
      </w:hyperlink>
    </w:p>
    <w:p w14:paraId="3E7B822E" w14:textId="77777777" w:rsidR="00DB1628" w:rsidRPr="00837256" w:rsidRDefault="00DB1628" w:rsidP="00C2575E">
      <w:pPr>
        <w:numPr>
          <w:ilvl w:val="0"/>
          <w:numId w:val="7"/>
        </w:numPr>
        <w:snapToGrid w:val="0"/>
        <w:spacing w:line="240" w:lineRule="auto"/>
        <w:contextualSpacing/>
        <w:rPr>
          <w:rFonts w:ascii="Figtree" w:eastAsia="Satoshi" w:hAnsi="Figtree" w:cs="Satoshi"/>
          <w:color w:val="000000"/>
          <w:sz w:val="21"/>
          <w:szCs w:val="21"/>
          <w:lang w:eastAsia="en-US"/>
        </w:rPr>
      </w:pPr>
      <w:r w:rsidRPr="00837256">
        <w:rPr>
          <w:rFonts w:ascii="Figtree" w:eastAsia="Satoshi" w:hAnsi="Figtree" w:cs="Satoshi"/>
          <w:color w:val="000000" w:themeColor="text1"/>
          <w:sz w:val="21"/>
          <w:szCs w:val="21"/>
          <w:lang w:eastAsia="en-US"/>
        </w:rPr>
        <w:t>Report a wildfire: 1-800-663-5555 or *5555 on a cell</w:t>
      </w:r>
    </w:p>
    <w:p w14:paraId="233DF63B" w14:textId="77777777" w:rsidR="00DB1628" w:rsidRPr="00837256" w:rsidRDefault="00DB1628" w:rsidP="00C2575E">
      <w:pPr>
        <w:numPr>
          <w:ilvl w:val="0"/>
          <w:numId w:val="7"/>
        </w:numPr>
        <w:snapToGrid w:val="0"/>
        <w:spacing w:line="240" w:lineRule="auto"/>
        <w:contextualSpacing/>
        <w:rPr>
          <w:rFonts w:ascii="Figtree" w:eastAsia="Satoshi" w:hAnsi="Figtree" w:cs="Satoshi"/>
          <w:color w:val="000000"/>
          <w:sz w:val="21"/>
          <w:szCs w:val="21"/>
          <w:lang w:eastAsia="en-US"/>
        </w:rPr>
      </w:pPr>
      <w:r w:rsidRPr="00837256">
        <w:rPr>
          <w:rFonts w:ascii="Figtree" w:eastAsia="Satoshi" w:hAnsi="Figtree" w:cs="Satoshi"/>
          <w:color w:val="000000" w:themeColor="text1"/>
          <w:sz w:val="21"/>
          <w:szCs w:val="21"/>
          <w:lang w:eastAsia="en-US"/>
        </w:rPr>
        <w:t>Fire information line: 1-888-336-7378 </w:t>
      </w:r>
    </w:p>
    <w:p w14:paraId="19FD156D" w14:textId="3B0F94FE" w:rsidR="00026687" w:rsidRPr="00837256" w:rsidRDefault="00DB1628" w:rsidP="00C2575E">
      <w:pPr>
        <w:numPr>
          <w:ilvl w:val="0"/>
          <w:numId w:val="7"/>
        </w:numPr>
        <w:snapToGrid w:val="0"/>
        <w:spacing w:line="240" w:lineRule="auto"/>
        <w:contextualSpacing/>
        <w:rPr>
          <w:rFonts w:ascii="Figtree" w:eastAsia="Satoshi" w:hAnsi="Figtree" w:cs="Satoshi"/>
          <w:color w:val="000000"/>
          <w:sz w:val="21"/>
          <w:szCs w:val="21"/>
          <w:lang w:eastAsia="en-US"/>
        </w:rPr>
      </w:pPr>
      <w:r w:rsidRPr="00837256">
        <w:rPr>
          <w:rFonts w:ascii="Figtree" w:eastAsia="Satoshi" w:hAnsi="Figtree" w:cs="Satoshi"/>
          <w:color w:val="000000" w:themeColor="text1"/>
          <w:sz w:val="21"/>
          <w:szCs w:val="21"/>
          <w:lang w:eastAsia="en-US"/>
        </w:rPr>
        <w:t>Burn registration line: 1-888-797-1717</w:t>
      </w:r>
    </w:p>
    <w:p w14:paraId="71EC0C2B" w14:textId="079BAF8E" w:rsidR="00377D03" w:rsidRPr="00C2575E" w:rsidRDefault="00026687" w:rsidP="00C2575E">
      <w:pPr>
        <w:tabs>
          <w:tab w:val="left" w:pos="1650"/>
        </w:tabs>
        <w:rPr>
          <w:rFonts w:ascii="Avenir Next LT Pro" w:eastAsia="Satoshi" w:hAnsi="Avenir Next LT Pro" w:cs="Satoshi"/>
        </w:rPr>
      </w:pPr>
      <w:r w:rsidRPr="00837256">
        <w:rPr>
          <w:rFonts w:ascii="Figtree" w:hAnsi="Figtree"/>
          <w:sz w:val="21"/>
          <w:szCs w:val="21"/>
        </w:rPr>
        <w:tab/>
      </w:r>
    </w:p>
    <w:sectPr w:rsidR="00377D03" w:rsidRPr="00C2575E">
      <w:headerReference w:type="default" r:id="rId46"/>
      <w:footerReference w:type="default" r:id="rId4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996ED" w14:textId="77777777" w:rsidR="006722A8" w:rsidRDefault="006722A8" w:rsidP="005C585F">
      <w:pPr>
        <w:spacing w:after="0" w:line="240" w:lineRule="auto"/>
      </w:pPr>
      <w:r>
        <w:separator/>
      </w:r>
    </w:p>
  </w:endnote>
  <w:endnote w:type="continuationSeparator" w:id="0">
    <w:p w14:paraId="5D3822EC" w14:textId="77777777" w:rsidR="006722A8" w:rsidRDefault="006722A8" w:rsidP="005C585F">
      <w:pPr>
        <w:spacing w:after="0" w:line="240" w:lineRule="auto"/>
      </w:pPr>
      <w:r>
        <w:continuationSeparator/>
      </w:r>
    </w:p>
  </w:endnote>
  <w:endnote w:type="continuationNotice" w:id="1">
    <w:p w14:paraId="285BB3C5" w14:textId="77777777" w:rsidR="006722A8" w:rsidRDefault="006722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atoshi">
    <w:altName w:val="Calibri"/>
    <w:panose1 w:val="00000000000000000000"/>
    <w:charset w:val="4D"/>
    <w:family w:val="auto"/>
    <w:notTrueType/>
    <w:pitch w:val="variable"/>
    <w:sig w:usb0="80000047" w:usb1="00000001" w:usb2="00000000" w:usb3="00000000" w:csb0="00000093" w:csb1="00000000"/>
  </w:font>
  <w:font w:name="Times New Roman (Body CS)">
    <w:altName w:val="Times New Roman"/>
    <w:charset w:val="00"/>
    <w:family w:val="roman"/>
    <w:pitch w:val="default"/>
  </w:font>
  <w:font w:name="Figtree">
    <w:altName w:val="Calibri"/>
    <w:panose1 w:val="00000000000000000000"/>
    <w:charset w:val="00"/>
    <w:family w:val="auto"/>
    <w:pitch w:val="variable"/>
    <w:sig w:usb0="A000006F" w:usb1="0000007B" w:usb2="00000000" w:usb3="00000000" w:csb0="00000093" w:csb1="00000000"/>
  </w:font>
  <w:font w:name="Avenir Next LT Pro Regular">
    <w:altName w:val="Avenir Next LT Pro Demi"/>
    <w:panose1 w:val="020B0504020202020204"/>
    <w:charset w:val="00"/>
    <w:family w:val="swiss"/>
    <w:notTrueType/>
    <w:pitch w:val="variable"/>
    <w:sig w:usb0="800000AF" w:usb1="5000204A" w:usb2="00000000" w:usb3="00000000" w:csb0="0000009B" w:csb1="00000000"/>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B80E80" w:rsidRPr="00822EF8" w14:paraId="1C68B094" w14:textId="77777777" w:rsidTr="00463412">
      <w:trPr>
        <w:trHeight w:val="90"/>
      </w:trPr>
      <w:tc>
        <w:tcPr>
          <w:tcW w:w="1653" w:type="pct"/>
        </w:tcPr>
        <w:p w14:paraId="21033F8D" w14:textId="77777777" w:rsidR="00B80E80" w:rsidRPr="008711FB" w:rsidRDefault="00B80E80" w:rsidP="00B80E80">
          <w:pPr>
            <w:pStyle w:val="Caption"/>
          </w:pPr>
          <w:r w:rsidRPr="008711FB">
            <w:t>C</w:t>
          </w:r>
          <w:r>
            <w:t>astlemain</w:t>
          </w:r>
        </w:p>
      </w:tc>
      <w:tc>
        <w:tcPr>
          <w:tcW w:w="2722" w:type="pct"/>
        </w:tcPr>
        <w:p w14:paraId="14A9B9A6" w14:textId="77777777" w:rsidR="00B80E80" w:rsidRPr="008711FB" w:rsidRDefault="00B80E80" w:rsidP="00B80E80">
          <w:pPr>
            <w:pStyle w:val="Caption"/>
            <w:jc w:val="right"/>
          </w:pPr>
          <w:r>
            <w:t>castlemain.com</w:t>
          </w:r>
        </w:p>
      </w:tc>
      <w:tc>
        <w:tcPr>
          <w:tcW w:w="625" w:type="pct"/>
        </w:tcPr>
        <w:p w14:paraId="4E43DC56" w14:textId="77777777" w:rsidR="00B80E80" w:rsidRPr="00822EF8" w:rsidRDefault="00B80E80" w:rsidP="00B80E80">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03CEA994" w14:textId="08CFA540" w:rsidR="00A61634" w:rsidRDefault="00A61634" w:rsidP="00E519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A961C" w14:textId="77777777" w:rsidR="006722A8" w:rsidRDefault="006722A8" w:rsidP="005C585F">
      <w:pPr>
        <w:spacing w:after="0" w:line="240" w:lineRule="auto"/>
      </w:pPr>
      <w:r>
        <w:separator/>
      </w:r>
    </w:p>
  </w:footnote>
  <w:footnote w:type="continuationSeparator" w:id="0">
    <w:p w14:paraId="087EC822" w14:textId="77777777" w:rsidR="006722A8" w:rsidRDefault="006722A8" w:rsidP="005C585F">
      <w:pPr>
        <w:spacing w:after="0" w:line="240" w:lineRule="auto"/>
      </w:pPr>
      <w:r>
        <w:continuationSeparator/>
      </w:r>
    </w:p>
  </w:footnote>
  <w:footnote w:type="continuationNotice" w:id="1">
    <w:p w14:paraId="10437159" w14:textId="77777777" w:rsidR="006722A8" w:rsidRDefault="006722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F8B49" w14:textId="78B2FC6F" w:rsidR="00555473" w:rsidRDefault="001D254F">
    <w:pPr>
      <w:pStyle w:val="Header"/>
    </w:pPr>
    <w:r>
      <w:rPr>
        <w:noProof/>
        <w:lang w:val="en-CA"/>
      </w:rPr>
      <w:drawing>
        <wp:inline distT="0" distB="0" distL="0" distR="0" wp14:anchorId="058B1774" wp14:editId="440F6A9F">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64C5B8D6" w14:textId="77777777" w:rsidR="00C2575E" w:rsidRDefault="00C2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31AB6"/>
    <w:multiLevelType w:val="hybridMultilevel"/>
    <w:tmpl w:val="4824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00A18A"/>
    <w:multiLevelType w:val="hybridMultilevel"/>
    <w:tmpl w:val="FFFFFFFF"/>
    <w:lvl w:ilvl="0" w:tplc="824AF9F2">
      <w:start w:val="1"/>
      <w:numFmt w:val="bullet"/>
      <w:lvlText w:val=""/>
      <w:lvlJc w:val="left"/>
      <w:pPr>
        <w:ind w:left="720" w:hanging="360"/>
      </w:pPr>
      <w:rPr>
        <w:rFonts w:ascii="Symbol" w:hAnsi="Symbol" w:hint="default"/>
      </w:rPr>
    </w:lvl>
    <w:lvl w:ilvl="1" w:tplc="4176C41A">
      <w:start w:val="1"/>
      <w:numFmt w:val="bullet"/>
      <w:lvlText w:val="o"/>
      <w:lvlJc w:val="left"/>
      <w:pPr>
        <w:ind w:left="1440" w:hanging="360"/>
      </w:pPr>
      <w:rPr>
        <w:rFonts w:ascii="Courier New" w:hAnsi="Courier New" w:hint="default"/>
      </w:rPr>
    </w:lvl>
    <w:lvl w:ilvl="2" w:tplc="982EAD38">
      <w:start w:val="1"/>
      <w:numFmt w:val="bullet"/>
      <w:lvlText w:val=""/>
      <w:lvlJc w:val="left"/>
      <w:pPr>
        <w:ind w:left="2160" w:hanging="360"/>
      </w:pPr>
      <w:rPr>
        <w:rFonts w:ascii="Wingdings" w:hAnsi="Wingdings" w:hint="default"/>
      </w:rPr>
    </w:lvl>
    <w:lvl w:ilvl="3" w:tplc="DCF8C0E4">
      <w:start w:val="1"/>
      <w:numFmt w:val="bullet"/>
      <w:lvlText w:val=""/>
      <w:lvlJc w:val="left"/>
      <w:pPr>
        <w:ind w:left="2880" w:hanging="360"/>
      </w:pPr>
      <w:rPr>
        <w:rFonts w:ascii="Symbol" w:hAnsi="Symbol" w:hint="default"/>
      </w:rPr>
    </w:lvl>
    <w:lvl w:ilvl="4" w:tplc="74DA4162">
      <w:start w:val="1"/>
      <w:numFmt w:val="bullet"/>
      <w:lvlText w:val="o"/>
      <w:lvlJc w:val="left"/>
      <w:pPr>
        <w:ind w:left="3600" w:hanging="360"/>
      </w:pPr>
      <w:rPr>
        <w:rFonts w:ascii="Courier New" w:hAnsi="Courier New" w:hint="default"/>
      </w:rPr>
    </w:lvl>
    <w:lvl w:ilvl="5" w:tplc="9F0CFCB4">
      <w:start w:val="1"/>
      <w:numFmt w:val="bullet"/>
      <w:lvlText w:val=""/>
      <w:lvlJc w:val="left"/>
      <w:pPr>
        <w:ind w:left="4320" w:hanging="360"/>
      </w:pPr>
      <w:rPr>
        <w:rFonts w:ascii="Wingdings" w:hAnsi="Wingdings" w:hint="default"/>
      </w:rPr>
    </w:lvl>
    <w:lvl w:ilvl="6" w:tplc="51C8DC82">
      <w:start w:val="1"/>
      <w:numFmt w:val="bullet"/>
      <w:lvlText w:val=""/>
      <w:lvlJc w:val="left"/>
      <w:pPr>
        <w:ind w:left="5040" w:hanging="360"/>
      </w:pPr>
      <w:rPr>
        <w:rFonts w:ascii="Symbol" w:hAnsi="Symbol" w:hint="default"/>
      </w:rPr>
    </w:lvl>
    <w:lvl w:ilvl="7" w:tplc="0B6224FC">
      <w:start w:val="1"/>
      <w:numFmt w:val="bullet"/>
      <w:lvlText w:val="o"/>
      <w:lvlJc w:val="left"/>
      <w:pPr>
        <w:ind w:left="5760" w:hanging="360"/>
      </w:pPr>
      <w:rPr>
        <w:rFonts w:ascii="Courier New" w:hAnsi="Courier New" w:hint="default"/>
      </w:rPr>
    </w:lvl>
    <w:lvl w:ilvl="8" w:tplc="2FD8E916">
      <w:start w:val="1"/>
      <w:numFmt w:val="bullet"/>
      <w:lvlText w:val=""/>
      <w:lvlJc w:val="left"/>
      <w:pPr>
        <w:ind w:left="6480" w:hanging="360"/>
      </w:pPr>
      <w:rPr>
        <w:rFonts w:ascii="Wingdings" w:hAnsi="Wingdings" w:hint="default"/>
      </w:rPr>
    </w:lvl>
  </w:abstractNum>
  <w:abstractNum w:abstractNumId="2" w15:restartNumberingAfterBreak="0">
    <w:nsid w:val="269D7FA3"/>
    <w:multiLevelType w:val="hybridMultilevel"/>
    <w:tmpl w:val="B6846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B9780B"/>
    <w:multiLevelType w:val="hybridMultilevel"/>
    <w:tmpl w:val="FFFFFFFF"/>
    <w:lvl w:ilvl="0" w:tplc="F008EC76">
      <w:start w:val="1"/>
      <w:numFmt w:val="bullet"/>
      <w:lvlText w:val=""/>
      <w:lvlJc w:val="left"/>
      <w:pPr>
        <w:ind w:left="720" w:hanging="360"/>
      </w:pPr>
      <w:rPr>
        <w:rFonts w:ascii="Symbol" w:hAnsi="Symbol" w:hint="default"/>
      </w:rPr>
    </w:lvl>
    <w:lvl w:ilvl="1" w:tplc="1C46E9A8">
      <w:start w:val="1"/>
      <w:numFmt w:val="bullet"/>
      <w:lvlText w:val="o"/>
      <w:lvlJc w:val="left"/>
      <w:pPr>
        <w:ind w:left="1440" w:hanging="360"/>
      </w:pPr>
      <w:rPr>
        <w:rFonts w:ascii="Courier New" w:hAnsi="Courier New" w:hint="default"/>
      </w:rPr>
    </w:lvl>
    <w:lvl w:ilvl="2" w:tplc="7B4C9F90">
      <w:start w:val="1"/>
      <w:numFmt w:val="bullet"/>
      <w:lvlText w:val=""/>
      <w:lvlJc w:val="left"/>
      <w:pPr>
        <w:ind w:left="2160" w:hanging="360"/>
      </w:pPr>
      <w:rPr>
        <w:rFonts w:ascii="Wingdings" w:hAnsi="Wingdings" w:hint="default"/>
      </w:rPr>
    </w:lvl>
    <w:lvl w:ilvl="3" w:tplc="F7DC7548">
      <w:start w:val="1"/>
      <w:numFmt w:val="bullet"/>
      <w:lvlText w:val=""/>
      <w:lvlJc w:val="left"/>
      <w:pPr>
        <w:ind w:left="2880" w:hanging="360"/>
      </w:pPr>
      <w:rPr>
        <w:rFonts w:ascii="Symbol" w:hAnsi="Symbol" w:hint="default"/>
      </w:rPr>
    </w:lvl>
    <w:lvl w:ilvl="4" w:tplc="C6067F10">
      <w:start w:val="1"/>
      <w:numFmt w:val="bullet"/>
      <w:lvlText w:val="o"/>
      <w:lvlJc w:val="left"/>
      <w:pPr>
        <w:ind w:left="3600" w:hanging="360"/>
      </w:pPr>
      <w:rPr>
        <w:rFonts w:ascii="Courier New" w:hAnsi="Courier New" w:hint="default"/>
      </w:rPr>
    </w:lvl>
    <w:lvl w:ilvl="5" w:tplc="E73097E0">
      <w:start w:val="1"/>
      <w:numFmt w:val="bullet"/>
      <w:lvlText w:val=""/>
      <w:lvlJc w:val="left"/>
      <w:pPr>
        <w:ind w:left="4320" w:hanging="360"/>
      </w:pPr>
      <w:rPr>
        <w:rFonts w:ascii="Wingdings" w:hAnsi="Wingdings" w:hint="default"/>
      </w:rPr>
    </w:lvl>
    <w:lvl w:ilvl="6" w:tplc="F2CE831C">
      <w:start w:val="1"/>
      <w:numFmt w:val="bullet"/>
      <w:lvlText w:val=""/>
      <w:lvlJc w:val="left"/>
      <w:pPr>
        <w:ind w:left="5040" w:hanging="360"/>
      </w:pPr>
      <w:rPr>
        <w:rFonts w:ascii="Symbol" w:hAnsi="Symbol" w:hint="default"/>
      </w:rPr>
    </w:lvl>
    <w:lvl w:ilvl="7" w:tplc="489634B0">
      <w:start w:val="1"/>
      <w:numFmt w:val="bullet"/>
      <w:lvlText w:val="o"/>
      <w:lvlJc w:val="left"/>
      <w:pPr>
        <w:ind w:left="5760" w:hanging="360"/>
      </w:pPr>
      <w:rPr>
        <w:rFonts w:ascii="Courier New" w:hAnsi="Courier New" w:hint="default"/>
      </w:rPr>
    </w:lvl>
    <w:lvl w:ilvl="8" w:tplc="91225666">
      <w:start w:val="1"/>
      <w:numFmt w:val="bullet"/>
      <w:lvlText w:val=""/>
      <w:lvlJc w:val="left"/>
      <w:pPr>
        <w:ind w:left="6480" w:hanging="360"/>
      </w:pPr>
      <w:rPr>
        <w:rFonts w:ascii="Wingdings" w:hAnsi="Wingdings" w:hint="default"/>
      </w:rPr>
    </w:lvl>
  </w:abstractNum>
  <w:abstractNum w:abstractNumId="4" w15:restartNumberingAfterBreak="0">
    <w:nsid w:val="32147EEC"/>
    <w:multiLevelType w:val="hybridMultilevel"/>
    <w:tmpl w:val="FFFFFFFF"/>
    <w:lvl w:ilvl="0" w:tplc="F6BC13EC">
      <w:start w:val="1"/>
      <w:numFmt w:val="bullet"/>
      <w:lvlText w:val=""/>
      <w:lvlJc w:val="left"/>
      <w:pPr>
        <w:ind w:left="720" w:hanging="360"/>
      </w:pPr>
      <w:rPr>
        <w:rFonts w:ascii="Symbol" w:hAnsi="Symbol" w:hint="default"/>
      </w:rPr>
    </w:lvl>
    <w:lvl w:ilvl="1" w:tplc="9FAACC82">
      <w:start w:val="1"/>
      <w:numFmt w:val="bullet"/>
      <w:lvlText w:val="o"/>
      <w:lvlJc w:val="left"/>
      <w:pPr>
        <w:ind w:left="1800" w:hanging="360"/>
      </w:pPr>
      <w:rPr>
        <w:rFonts w:ascii="Courier New" w:hAnsi="Courier New" w:hint="default"/>
      </w:rPr>
    </w:lvl>
    <w:lvl w:ilvl="2" w:tplc="53E61ACC">
      <w:start w:val="1"/>
      <w:numFmt w:val="bullet"/>
      <w:lvlText w:val=""/>
      <w:lvlJc w:val="left"/>
      <w:pPr>
        <w:ind w:left="2520" w:hanging="360"/>
      </w:pPr>
      <w:rPr>
        <w:rFonts w:ascii="Wingdings" w:hAnsi="Wingdings" w:hint="default"/>
      </w:rPr>
    </w:lvl>
    <w:lvl w:ilvl="3" w:tplc="8820A332">
      <w:start w:val="1"/>
      <w:numFmt w:val="bullet"/>
      <w:lvlText w:val=""/>
      <w:lvlJc w:val="left"/>
      <w:pPr>
        <w:ind w:left="3240" w:hanging="360"/>
      </w:pPr>
      <w:rPr>
        <w:rFonts w:ascii="Symbol" w:hAnsi="Symbol" w:hint="default"/>
      </w:rPr>
    </w:lvl>
    <w:lvl w:ilvl="4" w:tplc="3594FCAA">
      <w:start w:val="1"/>
      <w:numFmt w:val="bullet"/>
      <w:lvlText w:val="o"/>
      <w:lvlJc w:val="left"/>
      <w:pPr>
        <w:ind w:left="3960" w:hanging="360"/>
      </w:pPr>
      <w:rPr>
        <w:rFonts w:ascii="Courier New" w:hAnsi="Courier New" w:hint="default"/>
      </w:rPr>
    </w:lvl>
    <w:lvl w:ilvl="5" w:tplc="BFD4C098">
      <w:start w:val="1"/>
      <w:numFmt w:val="bullet"/>
      <w:lvlText w:val=""/>
      <w:lvlJc w:val="left"/>
      <w:pPr>
        <w:ind w:left="4680" w:hanging="360"/>
      </w:pPr>
      <w:rPr>
        <w:rFonts w:ascii="Wingdings" w:hAnsi="Wingdings" w:hint="default"/>
      </w:rPr>
    </w:lvl>
    <w:lvl w:ilvl="6" w:tplc="2790461C">
      <w:start w:val="1"/>
      <w:numFmt w:val="bullet"/>
      <w:lvlText w:val=""/>
      <w:lvlJc w:val="left"/>
      <w:pPr>
        <w:ind w:left="5400" w:hanging="360"/>
      </w:pPr>
      <w:rPr>
        <w:rFonts w:ascii="Symbol" w:hAnsi="Symbol" w:hint="default"/>
      </w:rPr>
    </w:lvl>
    <w:lvl w:ilvl="7" w:tplc="053E7806">
      <w:start w:val="1"/>
      <w:numFmt w:val="bullet"/>
      <w:lvlText w:val="o"/>
      <w:lvlJc w:val="left"/>
      <w:pPr>
        <w:ind w:left="6120" w:hanging="360"/>
      </w:pPr>
      <w:rPr>
        <w:rFonts w:ascii="Courier New" w:hAnsi="Courier New" w:hint="default"/>
      </w:rPr>
    </w:lvl>
    <w:lvl w:ilvl="8" w:tplc="22C40AF6">
      <w:start w:val="1"/>
      <w:numFmt w:val="bullet"/>
      <w:lvlText w:val=""/>
      <w:lvlJc w:val="left"/>
      <w:pPr>
        <w:ind w:left="6840" w:hanging="360"/>
      </w:pPr>
      <w:rPr>
        <w:rFonts w:ascii="Wingdings" w:hAnsi="Wingdings" w:hint="default"/>
      </w:rPr>
    </w:lvl>
  </w:abstractNum>
  <w:abstractNum w:abstractNumId="5" w15:restartNumberingAfterBreak="0">
    <w:nsid w:val="3359504C"/>
    <w:multiLevelType w:val="hybridMultilevel"/>
    <w:tmpl w:val="FFFFFFFF"/>
    <w:lvl w:ilvl="0" w:tplc="89B69C60">
      <w:start w:val="1"/>
      <w:numFmt w:val="bullet"/>
      <w:lvlText w:val=""/>
      <w:lvlJc w:val="left"/>
      <w:pPr>
        <w:ind w:left="720" w:hanging="360"/>
      </w:pPr>
      <w:rPr>
        <w:rFonts w:ascii="Symbol" w:hAnsi="Symbol" w:hint="default"/>
      </w:rPr>
    </w:lvl>
    <w:lvl w:ilvl="1" w:tplc="A26EE03A">
      <w:start w:val="1"/>
      <w:numFmt w:val="bullet"/>
      <w:lvlText w:val="o"/>
      <w:lvlJc w:val="left"/>
      <w:pPr>
        <w:ind w:left="1440" w:hanging="360"/>
      </w:pPr>
      <w:rPr>
        <w:rFonts w:ascii="Courier New" w:hAnsi="Courier New" w:hint="default"/>
      </w:rPr>
    </w:lvl>
    <w:lvl w:ilvl="2" w:tplc="B95C8C7A">
      <w:start w:val="1"/>
      <w:numFmt w:val="bullet"/>
      <w:lvlText w:val=""/>
      <w:lvlJc w:val="left"/>
      <w:pPr>
        <w:ind w:left="2160" w:hanging="360"/>
      </w:pPr>
      <w:rPr>
        <w:rFonts w:ascii="Wingdings" w:hAnsi="Wingdings" w:hint="default"/>
      </w:rPr>
    </w:lvl>
    <w:lvl w:ilvl="3" w:tplc="C2E2DB80">
      <w:start w:val="1"/>
      <w:numFmt w:val="bullet"/>
      <w:lvlText w:val=""/>
      <w:lvlJc w:val="left"/>
      <w:pPr>
        <w:ind w:left="2880" w:hanging="360"/>
      </w:pPr>
      <w:rPr>
        <w:rFonts w:ascii="Symbol" w:hAnsi="Symbol" w:hint="default"/>
      </w:rPr>
    </w:lvl>
    <w:lvl w:ilvl="4" w:tplc="50DA5286">
      <w:start w:val="1"/>
      <w:numFmt w:val="bullet"/>
      <w:lvlText w:val="o"/>
      <w:lvlJc w:val="left"/>
      <w:pPr>
        <w:ind w:left="3600" w:hanging="360"/>
      </w:pPr>
      <w:rPr>
        <w:rFonts w:ascii="Courier New" w:hAnsi="Courier New" w:hint="default"/>
      </w:rPr>
    </w:lvl>
    <w:lvl w:ilvl="5" w:tplc="7A16132C">
      <w:start w:val="1"/>
      <w:numFmt w:val="bullet"/>
      <w:lvlText w:val=""/>
      <w:lvlJc w:val="left"/>
      <w:pPr>
        <w:ind w:left="4320" w:hanging="360"/>
      </w:pPr>
      <w:rPr>
        <w:rFonts w:ascii="Wingdings" w:hAnsi="Wingdings" w:hint="default"/>
      </w:rPr>
    </w:lvl>
    <w:lvl w:ilvl="6" w:tplc="CEFAFD36">
      <w:start w:val="1"/>
      <w:numFmt w:val="bullet"/>
      <w:lvlText w:val=""/>
      <w:lvlJc w:val="left"/>
      <w:pPr>
        <w:ind w:left="5040" w:hanging="360"/>
      </w:pPr>
      <w:rPr>
        <w:rFonts w:ascii="Symbol" w:hAnsi="Symbol" w:hint="default"/>
      </w:rPr>
    </w:lvl>
    <w:lvl w:ilvl="7" w:tplc="BFE8D224">
      <w:start w:val="1"/>
      <w:numFmt w:val="bullet"/>
      <w:lvlText w:val="o"/>
      <w:lvlJc w:val="left"/>
      <w:pPr>
        <w:ind w:left="5760" w:hanging="360"/>
      </w:pPr>
      <w:rPr>
        <w:rFonts w:ascii="Courier New" w:hAnsi="Courier New" w:hint="default"/>
      </w:rPr>
    </w:lvl>
    <w:lvl w:ilvl="8" w:tplc="3C2E3F78">
      <w:start w:val="1"/>
      <w:numFmt w:val="bullet"/>
      <w:lvlText w:val=""/>
      <w:lvlJc w:val="left"/>
      <w:pPr>
        <w:ind w:left="6480" w:hanging="360"/>
      </w:pPr>
      <w:rPr>
        <w:rFonts w:ascii="Wingdings" w:hAnsi="Wingdings" w:hint="default"/>
      </w:rPr>
    </w:lvl>
  </w:abstractNum>
  <w:abstractNum w:abstractNumId="6" w15:restartNumberingAfterBreak="0">
    <w:nsid w:val="4D1A4B40"/>
    <w:multiLevelType w:val="hybridMultilevel"/>
    <w:tmpl w:val="FFFFFFFF"/>
    <w:lvl w:ilvl="0" w:tplc="109C8C58">
      <w:start w:val="1"/>
      <w:numFmt w:val="bullet"/>
      <w:lvlText w:val=""/>
      <w:lvlJc w:val="left"/>
      <w:pPr>
        <w:ind w:left="720" w:hanging="360"/>
      </w:pPr>
      <w:rPr>
        <w:rFonts w:ascii="Symbol" w:hAnsi="Symbol" w:hint="default"/>
      </w:rPr>
    </w:lvl>
    <w:lvl w:ilvl="1" w:tplc="710EB582">
      <w:start w:val="1"/>
      <w:numFmt w:val="bullet"/>
      <w:lvlText w:val="o"/>
      <w:lvlJc w:val="left"/>
      <w:pPr>
        <w:ind w:left="1440" w:hanging="360"/>
      </w:pPr>
      <w:rPr>
        <w:rFonts w:ascii="Courier New" w:hAnsi="Courier New" w:hint="default"/>
      </w:rPr>
    </w:lvl>
    <w:lvl w:ilvl="2" w:tplc="AE30F0E8">
      <w:start w:val="1"/>
      <w:numFmt w:val="bullet"/>
      <w:lvlText w:val=""/>
      <w:lvlJc w:val="left"/>
      <w:pPr>
        <w:ind w:left="2160" w:hanging="360"/>
      </w:pPr>
      <w:rPr>
        <w:rFonts w:ascii="Wingdings" w:hAnsi="Wingdings" w:hint="default"/>
      </w:rPr>
    </w:lvl>
    <w:lvl w:ilvl="3" w:tplc="96A6DDC4">
      <w:start w:val="1"/>
      <w:numFmt w:val="bullet"/>
      <w:lvlText w:val=""/>
      <w:lvlJc w:val="left"/>
      <w:pPr>
        <w:ind w:left="2880" w:hanging="360"/>
      </w:pPr>
      <w:rPr>
        <w:rFonts w:ascii="Symbol" w:hAnsi="Symbol" w:hint="default"/>
      </w:rPr>
    </w:lvl>
    <w:lvl w:ilvl="4" w:tplc="34343830">
      <w:start w:val="1"/>
      <w:numFmt w:val="bullet"/>
      <w:lvlText w:val="o"/>
      <w:lvlJc w:val="left"/>
      <w:pPr>
        <w:ind w:left="3600" w:hanging="360"/>
      </w:pPr>
      <w:rPr>
        <w:rFonts w:ascii="Courier New" w:hAnsi="Courier New" w:hint="default"/>
      </w:rPr>
    </w:lvl>
    <w:lvl w:ilvl="5" w:tplc="E99A6560">
      <w:start w:val="1"/>
      <w:numFmt w:val="bullet"/>
      <w:lvlText w:val=""/>
      <w:lvlJc w:val="left"/>
      <w:pPr>
        <w:ind w:left="4320" w:hanging="360"/>
      </w:pPr>
      <w:rPr>
        <w:rFonts w:ascii="Wingdings" w:hAnsi="Wingdings" w:hint="default"/>
      </w:rPr>
    </w:lvl>
    <w:lvl w:ilvl="6" w:tplc="88AA66B6">
      <w:start w:val="1"/>
      <w:numFmt w:val="bullet"/>
      <w:lvlText w:val=""/>
      <w:lvlJc w:val="left"/>
      <w:pPr>
        <w:ind w:left="5040" w:hanging="360"/>
      </w:pPr>
      <w:rPr>
        <w:rFonts w:ascii="Symbol" w:hAnsi="Symbol" w:hint="default"/>
      </w:rPr>
    </w:lvl>
    <w:lvl w:ilvl="7" w:tplc="C01EB2B8">
      <w:start w:val="1"/>
      <w:numFmt w:val="bullet"/>
      <w:lvlText w:val="o"/>
      <w:lvlJc w:val="left"/>
      <w:pPr>
        <w:ind w:left="5760" w:hanging="360"/>
      </w:pPr>
      <w:rPr>
        <w:rFonts w:ascii="Courier New" w:hAnsi="Courier New" w:hint="default"/>
      </w:rPr>
    </w:lvl>
    <w:lvl w:ilvl="8" w:tplc="EC5C1340">
      <w:start w:val="1"/>
      <w:numFmt w:val="bullet"/>
      <w:lvlText w:val=""/>
      <w:lvlJc w:val="left"/>
      <w:pPr>
        <w:ind w:left="6480" w:hanging="360"/>
      </w:pPr>
      <w:rPr>
        <w:rFonts w:ascii="Wingdings" w:hAnsi="Wingdings" w:hint="default"/>
      </w:rPr>
    </w:lvl>
  </w:abstractNum>
  <w:abstractNum w:abstractNumId="7" w15:restartNumberingAfterBreak="0">
    <w:nsid w:val="590A15AB"/>
    <w:multiLevelType w:val="hybridMultilevel"/>
    <w:tmpl w:val="305A3BDA"/>
    <w:lvl w:ilvl="0" w:tplc="8BD4DA8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66749B"/>
    <w:multiLevelType w:val="hybridMultilevel"/>
    <w:tmpl w:val="6A9E8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BA0FB0"/>
    <w:multiLevelType w:val="hybridMultilevel"/>
    <w:tmpl w:val="FFFFFFFF"/>
    <w:lvl w:ilvl="0" w:tplc="4E9C17F6">
      <w:start w:val="1"/>
      <w:numFmt w:val="bullet"/>
      <w:lvlText w:val=""/>
      <w:lvlJc w:val="left"/>
      <w:pPr>
        <w:ind w:left="720" w:hanging="360"/>
      </w:pPr>
      <w:rPr>
        <w:rFonts w:ascii="Symbol" w:hAnsi="Symbol" w:hint="default"/>
      </w:rPr>
    </w:lvl>
    <w:lvl w:ilvl="1" w:tplc="C1764E74">
      <w:start w:val="1"/>
      <w:numFmt w:val="bullet"/>
      <w:lvlText w:val="o"/>
      <w:lvlJc w:val="left"/>
      <w:pPr>
        <w:ind w:left="1440" w:hanging="360"/>
      </w:pPr>
      <w:rPr>
        <w:rFonts w:ascii="Courier New" w:hAnsi="Courier New" w:hint="default"/>
      </w:rPr>
    </w:lvl>
    <w:lvl w:ilvl="2" w:tplc="3C6A2698">
      <w:start w:val="1"/>
      <w:numFmt w:val="bullet"/>
      <w:lvlText w:val=""/>
      <w:lvlJc w:val="left"/>
      <w:pPr>
        <w:ind w:left="2160" w:hanging="360"/>
      </w:pPr>
      <w:rPr>
        <w:rFonts w:ascii="Wingdings" w:hAnsi="Wingdings" w:hint="default"/>
      </w:rPr>
    </w:lvl>
    <w:lvl w:ilvl="3" w:tplc="13C4A0DE">
      <w:start w:val="1"/>
      <w:numFmt w:val="bullet"/>
      <w:lvlText w:val=""/>
      <w:lvlJc w:val="left"/>
      <w:pPr>
        <w:ind w:left="2880" w:hanging="360"/>
      </w:pPr>
      <w:rPr>
        <w:rFonts w:ascii="Symbol" w:hAnsi="Symbol" w:hint="default"/>
      </w:rPr>
    </w:lvl>
    <w:lvl w:ilvl="4" w:tplc="0EA64712">
      <w:start w:val="1"/>
      <w:numFmt w:val="bullet"/>
      <w:lvlText w:val="o"/>
      <w:lvlJc w:val="left"/>
      <w:pPr>
        <w:ind w:left="3600" w:hanging="360"/>
      </w:pPr>
      <w:rPr>
        <w:rFonts w:ascii="Courier New" w:hAnsi="Courier New" w:hint="default"/>
      </w:rPr>
    </w:lvl>
    <w:lvl w:ilvl="5" w:tplc="D9CC1E48">
      <w:start w:val="1"/>
      <w:numFmt w:val="bullet"/>
      <w:lvlText w:val=""/>
      <w:lvlJc w:val="left"/>
      <w:pPr>
        <w:ind w:left="4320" w:hanging="360"/>
      </w:pPr>
      <w:rPr>
        <w:rFonts w:ascii="Wingdings" w:hAnsi="Wingdings" w:hint="default"/>
      </w:rPr>
    </w:lvl>
    <w:lvl w:ilvl="6" w:tplc="FF0C0FDA">
      <w:start w:val="1"/>
      <w:numFmt w:val="bullet"/>
      <w:lvlText w:val=""/>
      <w:lvlJc w:val="left"/>
      <w:pPr>
        <w:ind w:left="5040" w:hanging="360"/>
      </w:pPr>
      <w:rPr>
        <w:rFonts w:ascii="Symbol" w:hAnsi="Symbol" w:hint="default"/>
      </w:rPr>
    </w:lvl>
    <w:lvl w:ilvl="7" w:tplc="851E2F1E">
      <w:start w:val="1"/>
      <w:numFmt w:val="bullet"/>
      <w:lvlText w:val="o"/>
      <w:lvlJc w:val="left"/>
      <w:pPr>
        <w:ind w:left="5760" w:hanging="360"/>
      </w:pPr>
      <w:rPr>
        <w:rFonts w:ascii="Courier New" w:hAnsi="Courier New" w:hint="default"/>
      </w:rPr>
    </w:lvl>
    <w:lvl w:ilvl="8" w:tplc="E9FE3CAC">
      <w:start w:val="1"/>
      <w:numFmt w:val="bullet"/>
      <w:lvlText w:val=""/>
      <w:lvlJc w:val="left"/>
      <w:pPr>
        <w:ind w:left="6480" w:hanging="360"/>
      </w:pPr>
      <w:rPr>
        <w:rFonts w:ascii="Wingdings" w:hAnsi="Wingdings" w:hint="default"/>
      </w:rPr>
    </w:lvl>
  </w:abstractNum>
  <w:abstractNum w:abstractNumId="10" w15:restartNumberingAfterBreak="0">
    <w:nsid w:val="6507B9D4"/>
    <w:multiLevelType w:val="hybridMultilevel"/>
    <w:tmpl w:val="FFFFFFFF"/>
    <w:lvl w:ilvl="0" w:tplc="3ECA2070">
      <w:start w:val="1"/>
      <w:numFmt w:val="bullet"/>
      <w:lvlText w:val=""/>
      <w:lvlJc w:val="left"/>
      <w:pPr>
        <w:ind w:left="720" w:hanging="360"/>
      </w:pPr>
      <w:rPr>
        <w:rFonts w:ascii="Symbol" w:hAnsi="Symbol" w:hint="default"/>
      </w:rPr>
    </w:lvl>
    <w:lvl w:ilvl="1" w:tplc="E9A067D2">
      <w:start w:val="1"/>
      <w:numFmt w:val="bullet"/>
      <w:lvlText w:val="o"/>
      <w:lvlJc w:val="left"/>
      <w:pPr>
        <w:ind w:left="1440" w:hanging="360"/>
      </w:pPr>
      <w:rPr>
        <w:rFonts w:ascii="Courier New" w:hAnsi="Courier New" w:hint="default"/>
      </w:rPr>
    </w:lvl>
    <w:lvl w:ilvl="2" w:tplc="4036A3E4">
      <w:start w:val="1"/>
      <w:numFmt w:val="bullet"/>
      <w:lvlText w:val=""/>
      <w:lvlJc w:val="left"/>
      <w:pPr>
        <w:ind w:left="2160" w:hanging="360"/>
      </w:pPr>
      <w:rPr>
        <w:rFonts w:ascii="Wingdings" w:hAnsi="Wingdings" w:hint="default"/>
      </w:rPr>
    </w:lvl>
    <w:lvl w:ilvl="3" w:tplc="C9463F04">
      <w:start w:val="1"/>
      <w:numFmt w:val="bullet"/>
      <w:lvlText w:val=""/>
      <w:lvlJc w:val="left"/>
      <w:pPr>
        <w:ind w:left="2880" w:hanging="360"/>
      </w:pPr>
      <w:rPr>
        <w:rFonts w:ascii="Symbol" w:hAnsi="Symbol" w:hint="default"/>
      </w:rPr>
    </w:lvl>
    <w:lvl w:ilvl="4" w:tplc="FB847E9C">
      <w:start w:val="1"/>
      <w:numFmt w:val="bullet"/>
      <w:lvlText w:val="o"/>
      <w:lvlJc w:val="left"/>
      <w:pPr>
        <w:ind w:left="3600" w:hanging="360"/>
      </w:pPr>
      <w:rPr>
        <w:rFonts w:ascii="Courier New" w:hAnsi="Courier New" w:hint="default"/>
      </w:rPr>
    </w:lvl>
    <w:lvl w:ilvl="5" w:tplc="B9707FA4">
      <w:start w:val="1"/>
      <w:numFmt w:val="bullet"/>
      <w:lvlText w:val=""/>
      <w:lvlJc w:val="left"/>
      <w:pPr>
        <w:ind w:left="4320" w:hanging="360"/>
      </w:pPr>
      <w:rPr>
        <w:rFonts w:ascii="Wingdings" w:hAnsi="Wingdings" w:hint="default"/>
      </w:rPr>
    </w:lvl>
    <w:lvl w:ilvl="6" w:tplc="2FE276CC">
      <w:start w:val="1"/>
      <w:numFmt w:val="bullet"/>
      <w:lvlText w:val=""/>
      <w:lvlJc w:val="left"/>
      <w:pPr>
        <w:ind w:left="5040" w:hanging="360"/>
      </w:pPr>
      <w:rPr>
        <w:rFonts w:ascii="Symbol" w:hAnsi="Symbol" w:hint="default"/>
      </w:rPr>
    </w:lvl>
    <w:lvl w:ilvl="7" w:tplc="D136B3F0">
      <w:start w:val="1"/>
      <w:numFmt w:val="bullet"/>
      <w:lvlText w:val="o"/>
      <w:lvlJc w:val="left"/>
      <w:pPr>
        <w:ind w:left="5760" w:hanging="360"/>
      </w:pPr>
      <w:rPr>
        <w:rFonts w:ascii="Courier New" w:hAnsi="Courier New" w:hint="default"/>
      </w:rPr>
    </w:lvl>
    <w:lvl w:ilvl="8" w:tplc="A7F29F32">
      <w:start w:val="1"/>
      <w:numFmt w:val="bullet"/>
      <w:lvlText w:val=""/>
      <w:lvlJc w:val="left"/>
      <w:pPr>
        <w:ind w:left="6480" w:hanging="360"/>
      </w:pPr>
      <w:rPr>
        <w:rFonts w:ascii="Wingdings" w:hAnsi="Wingdings" w:hint="default"/>
      </w:rPr>
    </w:lvl>
  </w:abstractNum>
  <w:abstractNum w:abstractNumId="11" w15:restartNumberingAfterBreak="0">
    <w:nsid w:val="74E00ED5"/>
    <w:multiLevelType w:val="hybridMultilevel"/>
    <w:tmpl w:val="497A64A8"/>
    <w:lvl w:ilvl="0" w:tplc="3CF4C986">
      <w:start w:val="1"/>
      <w:numFmt w:val="bullet"/>
      <w:lvlText w:val="o"/>
      <w:lvlJc w:val="left"/>
      <w:pPr>
        <w:ind w:left="360" w:hanging="360"/>
      </w:pPr>
      <w:rPr>
        <w:rFonts w:ascii="Courier New" w:hAnsi="Courier New" w:hint="default"/>
      </w:rPr>
    </w:lvl>
    <w:lvl w:ilvl="1" w:tplc="BCD85592">
      <w:start w:val="1"/>
      <w:numFmt w:val="bullet"/>
      <w:lvlText w:val="o"/>
      <w:lvlJc w:val="left"/>
      <w:pPr>
        <w:ind w:left="1080" w:hanging="360"/>
      </w:pPr>
      <w:rPr>
        <w:rFonts w:ascii="Courier New" w:hAnsi="Courier New" w:hint="default"/>
      </w:rPr>
    </w:lvl>
    <w:lvl w:ilvl="2" w:tplc="46AA54C0">
      <w:numFmt w:val="bullet"/>
      <w:lvlText w:val="-"/>
      <w:lvlJc w:val="left"/>
      <w:pPr>
        <w:ind w:left="1800" w:hanging="360"/>
      </w:pPr>
      <w:rPr>
        <w:rFonts w:ascii="Aptos" w:hAnsi="Aptos" w:hint="default"/>
      </w:rPr>
    </w:lvl>
    <w:lvl w:ilvl="3" w:tplc="C4D24970" w:tentative="1">
      <w:start w:val="1"/>
      <w:numFmt w:val="bullet"/>
      <w:lvlText w:val=""/>
      <w:lvlJc w:val="left"/>
      <w:pPr>
        <w:ind w:left="2520" w:hanging="360"/>
      </w:pPr>
      <w:rPr>
        <w:rFonts w:ascii="Symbol" w:hAnsi="Symbol" w:hint="default"/>
      </w:rPr>
    </w:lvl>
    <w:lvl w:ilvl="4" w:tplc="A6EE6D66" w:tentative="1">
      <w:start w:val="1"/>
      <w:numFmt w:val="bullet"/>
      <w:lvlText w:val="o"/>
      <w:lvlJc w:val="left"/>
      <w:pPr>
        <w:ind w:left="3240" w:hanging="360"/>
      </w:pPr>
      <w:rPr>
        <w:rFonts w:ascii="Courier New" w:hAnsi="Courier New" w:hint="default"/>
      </w:rPr>
    </w:lvl>
    <w:lvl w:ilvl="5" w:tplc="4BBCE638" w:tentative="1">
      <w:start w:val="1"/>
      <w:numFmt w:val="bullet"/>
      <w:lvlText w:val=""/>
      <w:lvlJc w:val="left"/>
      <w:pPr>
        <w:ind w:left="3960" w:hanging="360"/>
      </w:pPr>
      <w:rPr>
        <w:rFonts w:ascii="Wingdings" w:hAnsi="Wingdings" w:hint="default"/>
      </w:rPr>
    </w:lvl>
    <w:lvl w:ilvl="6" w:tplc="B2088DC0" w:tentative="1">
      <w:start w:val="1"/>
      <w:numFmt w:val="bullet"/>
      <w:lvlText w:val=""/>
      <w:lvlJc w:val="left"/>
      <w:pPr>
        <w:ind w:left="4680" w:hanging="360"/>
      </w:pPr>
      <w:rPr>
        <w:rFonts w:ascii="Symbol" w:hAnsi="Symbol" w:hint="default"/>
      </w:rPr>
    </w:lvl>
    <w:lvl w:ilvl="7" w:tplc="75F0FDC8" w:tentative="1">
      <w:start w:val="1"/>
      <w:numFmt w:val="bullet"/>
      <w:lvlText w:val="o"/>
      <w:lvlJc w:val="left"/>
      <w:pPr>
        <w:ind w:left="5400" w:hanging="360"/>
      </w:pPr>
      <w:rPr>
        <w:rFonts w:ascii="Courier New" w:hAnsi="Courier New" w:hint="default"/>
      </w:rPr>
    </w:lvl>
    <w:lvl w:ilvl="8" w:tplc="727A4DAA" w:tentative="1">
      <w:start w:val="1"/>
      <w:numFmt w:val="bullet"/>
      <w:lvlText w:val=""/>
      <w:lvlJc w:val="left"/>
      <w:pPr>
        <w:ind w:left="6120" w:hanging="360"/>
      </w:pPr>
      <w:rPr>
        <w:rFonts w:ascii="Wingdings" w:hAnsi="Wingdings" w:hint="default"/>
      </w:rPr>
    </w:lvl>
  </w:abstractNum>
  <w:abstractNum w:abstractNumId="12" w15:restartNumberingAfterBreak="0">
    <w:nsid w:val="75D2A3BB"/>
    <w:multiLevelType w:val="hybridMultilevel"/>
    <w:tmpl w:val="FFFFFFFF"/>
    <w:lvl w:ilvl="0" w:tplc="F3B28A46">
      <w:start w:val="1"/>
      <w:numFmt w:val="bullet"/>
      <w:lvlText w:val=""/>
      <w:lvlJc w:val="left"/>
      <w:pPr>
        <w:ind w:left="720" w:hanging="360"/>
      </w:pPr>
      <w:rPr>
        <w:rFonts w:ascii="Symbol" w:hAnsi="Symbol" w:hint="default"/>
      </w:rPr>
    </w:lvl>
    <w:lvl w:ilvl="1" w:tplc="14822D0C">
      <w:start w:val="1"/>
      <w:numFmt w:val="bullet"/>
      <w:lvlText w:val="o"/>
      <w:lvlJc w:val="left"/>
      <w:pPr>
        <w:ind w:left="1440" w:hanging="360"/>
      </w:pPr>
      <w:rPr>
        <w:rFonts w:ascii="Courier New" w:hAnsi="Courier New" w:hint="default"/>
      </w:rPr>
    </w:lvl>
    <w:lvl w:ilvl="2" w:tplc="772A0E24">
      <w:start w:val="1"/>
      <w:numFmt w:val="bullet"/>
      <w:lvlText w:val=""/>
      <w:lvlJc w:val="left"/>
      <w:pPr>
        <w:ind w:left="2160" w:hanging="360"/>
      </w:pPr>
      <w:rPr>
        <w:rFonts w:ascii="Wingdings" w:hAnsi="Wingdings" w:hint="default"/>
      </w:rPr>
    </w:lvl>
    <w:lvl w:ilvl="3" w:tplc="CF625918">
      <w:start w:val="1"/>
      <w:numFmt w:val="bullet"/>
      <w:lvlText w:val=""/>
      <w:lvlJc w:val="left"/>
      <w:pPr>
        <w:ind w:left="2880" w:hanging="360"/>
      </w:pPr>
      <w:rPr>
        <w:rFonts w:ascii="Symbol" w:hAnsi="Symbol" w:hint="default"/>
      </w:rPr>
    </w:lvl>
    <w:lvl w:ilvl="4" w:tplc="81228A38">
      <w:start w:val="1"/>
      <w:numFmt w:val="bullet"/>
      <w:lvlText w:val="o"/>
      <w:lvlJc w:val="left"/>
      <w:pPr>
        <w:ind w:left="3600" w:hanging="360"/>
      </w:pPr>
      <w:rPr>
        <w:rFonts w:ascii="Courier New" w:hAnsi="Courier New" w:hint="default"/>
      </w:rPr>
    </w:lvl>
    <w:lvl w:ilvl="5" w:tplc="F19A348C">
      <w:start w:val="1"/>
      <w:numFmt w:val="bullet"/>
      <w:lvlText w:val=""/>
      <w:lvlJc w:val="left"/>
      <w:pPr>
        <w:ind w:left="4320" w:hanging="360"/>
      </w:pPr>
      <w:rPr>
        <w:rFonts w:ascii="Wingdings" w:hAnsi="Wingdings" w:hint="default"/>
      </w:rPr>
    </w:lvl>
    <w:lvl w:ilvl="6" w:tplc="6860A5F8">
      <w:start w:val="1"/>
      <w:numFmt w:val="bullet"/>
      <w:lvlText w:val=""/>
      <w:lvlJc w:val="left"/>
      <w:pPr>
        <w:ind w:left="5040" w:hanging="360"/>
      </w:pPr>
      <w:rPr>
        <w:rFonts w:ascii="Symbol" w:hAnsi="Symbol" w:hint="default"/>
      </w:rPr>
    </w:lvl>
    <w:lvl w:ilvl="7" w:tplc="CC9C0E98">
      <w:start w:val="1"/>
      <w:numFmt w:val="bullet"/>
      <w:lvlText w:val="o"/>
      <w:lvlJc w:val="left"/>
      <w:pPr>
        <w:ind w:left="5760" w:hanging="360"/>
      </w:pPr>
      <w:rPr>
        <w:rFonts w:ascii="Courier New" w:hAnsi="Courier New" w:hint="default"/>
      </w:rPr>
    </w:lvl>
    <w:lvl w:ilvl="8" w:tplc="4CCCB670">
      <w:start w:val="1"/>
      <w:numFmt w:val="bullet"/>
      <w:lvlText w:val=""/>
      <w:lvlJc w:val="left"/>
      <w:pPr>
        <w:ind w:left="6480" w:hanging="360"/>
      </w:pPr>
      <w:rPr>
        <w:rFonts w:ascii="Wingdings" w:hAnsi="Wingdings" w:hint="default"/>
      </w:rPr>
    </w:lvl>
  </w:abstractNum>
  <w:abstractNum w:abstractNumId="13" w15:restartNumberingAfterBreak="0">
    <w:nsid w:val="7BC469A4"/>
    <w:multiLevelType w:val="hybridMultilevel"/>
    <w:tmpl w:val="6C1A9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6033608">
    <w:abstractNumId w:val="4"/>
  </w:num>
  <w:num w:numId="2" w16cid:durableId="1397506454">
    <w:abstractNumId w:val="7"/>
  </w:num>
  <w:num w:numId="3" w16cid:durableId="1292056208">
    <w:abstractNumId w:val="11"/>
  </w:num>
  <w:num w:numId="4" w16cid:durableId="1899243653">
    <w:abstractNumId w:val="2"/>
  </w:num>
  <w:num w:numId="5" w16cid:durableId="1849179329">
    <w:abstractNumId w:val="13"/>
  </w:num>
  <w:num w:numId="6" w16cid:durableId="556669756">
    <w:abstractNumId w:val="0"/>
  </w:num>
  <w:num w:numId="7" w16cid:durableId="1824663656">
    <w:abstractNumId w:val="8"/>
  </w:num>
  <w:num w:numId="8" w16cid:durableId="959724290">
    <w:abstractNumId w:val="12"/>
  </w:num>
  <w:num w:numId="9" w16cid:durableId="179665916">
    <w:abstractNumId w:val="5"/>
  </w:num>
  <w:num w:numId="10" w16cid:durableId="1384137506">
    <w:abstractNumId w:val="10"/>
  </w:num>
  <w:num w:numId="11" w16cid:durableId="1296640482">
    <w:abstractNumId w:val="1"/>
  </w:num>
  <w:num w:numId="12" w16cid:durableId="2630731">
    <w:abstractNumId w:val="9"/>
  </w:num>
  <w:num w:numId="13" w16cid:durableId="1162818120">
    <w:abstractNumId w:val="3"/>
  </w:num>
  <w:num w:numId="14" w16cid:durableId="70202184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4A5355B"/>
    <w:rsid w:val="000010BF"/>
    <w:rsid w:val="00013440"/>
    <w:rsid w:val="00017142"/>
    <w:rsid w:val="00017BA5"/>
    <w:rsid w:val="000236D9"/>
    <w:rsid w:val="00026687"/>
    <w:rsid w:val="00031D25"/>
    <w:rsid w:val="000335ED"/>
    <w:rsid w:val="000337DB"/>
    <w:rsid w:val="0003599B"/>
    <w:rsid w:val="00040C15"/>
    <w:rsid w:val="000410CC"/>
    <w:rsid w:val="00041B7C"/>
    <w:rsid w:val="000423B9"/>
    <w:rsid w:val="00042446"/>
    <w:rsid w:val="00042E5C"/>
    <w:rsid w:val="00047BEF"/>
    <w:rsid w:val="00051A72"/>
    <w:rsid w:val="00055B41"/>
    <w:rsid w:val="000612EF"/>
    <w:rsid w:val="00070219"/>
    <w:rsid w:val="00070F89"/>
    <w:rsid w:val="0007438C"/>
    <w:rsid w:val="00076F15"/>
    <w:rsid w:val="00081338"/>
    <w:rsid w:val="00093AD3"/>
    <w:rsid w:val="00094D83"/>
    <w:rsid w:val="000963F2"/>
    <w:rsid w:val="000B1462"/>
    <w:rsid w:val="000B5F3F"/>
    <w:rsid w:val="000C6FF8"/>
    <w:rsid w:val="000D2056"/>
    <w:rsid w:val="000D2B07"/>
    <w:rsid w:val="000D43D7"/>
    <w:rsid w:val="000D4916"/>
    <w:rsid w:val="000D5836"/>
    <w:rsid w:val="000F5EA8"/>
    <w:rsid w:val="001011FC"/>
    <w:rsid w:val="00115722"/>
    <w:rsid w:val="00116318"/>
    <w:rsid w:val="0011755F"/>
    <w:rsid w:val="001229BA"/>
    <w:rsid w:val="001246FC"/>
    <w:rsid w:val="00134DAE"/>
    <w:rsid w:val="001363A5"/>
    <w:rsid w:val="00136FB1"/>
    <w:rsid w:val="00137624"/>
    <w:rsid w:val="00142998"/>
    <w:rsid w:val="00145C86"/>
    <w:rsid w:val="00152FBA"/>
    <w:rsid w:val="001544BE"/>
    <w:rsid w:val="001545B5"/>
    <w:rsid w:val="00157998"/>
    <w:rsid w:val="00176550"/>
    <w:rsid w:val="00183EDC"/>
    <w:rsid w:val="001840E7"/>
    <w:rsid w:val="00184702"/>
    <w:rsid w:val="001959CA"/>
    <w:rsid w:val="001A0BB4"/>
    <w:rsid w:val="001A0C74"/>
    <w:rsid w:val="001A2291"/>
    <w:rsid w:val="001A79DC"/>
    <w:rsid w:val="001B1B9C"/>
    <w:rsid w:val="001B4FFB"/>
    <w:rsid w:val="001C1BBB"/>
    <w:rsid w:val="001C237A"/>
    <w:rsid w:val="001D254F"/>
    <w:rsid w:val="001D2675"/>
    <w:rsid w:val="001D5884"/>
    <w:rsid w:val="001D5B0E"/>
    <w:rsid w:val="001D61A0"/>
    <w:rsid w:val="001D72B2"/>
    <w:rsid w:val="001F5C48"/>
    <w:rsid w:val="00204745"/>
    <w:rsid w:val="00206FD8"/>
    <w:rsid w:val="002144C8"/>
    <w:rsid w:val="002177EE"/>
    <w:rsid w:val="0022211A"/>
    <w:rsid w:val="002262BA"/>
    <w:rsid w:val="002309D9"/>
    <w:rsid w:val="002427E4"/>
    <w:rsid w:val="00247159"/>
    <w:rsid w:val="00253D95"/>
    <w:rsid w:val="00257493"/>
    <w:rsid w:val="00260C9A"/>
    <w:rsid w:val="002708DE"/>
    <w:rsid w:val="00274D96"/>
    <w:rsid w:val="00281F9E"/>
    <w:rsid w:val="0028616D"/>
    <w:rsid w:val="0028636E"/>
    <w:rsid w:val="00286FB6"/>
    <w:rsid w:val="00287714"/>
    <w:rsid w:val="00295356"/>
    <w:rsid w:val="00296B43"/>
    <w:rsid w:val="002A42DC"/>
    <w:rsid w:val="002A54E3"/>
    <w:rsid w:val="002A7A7D"/>
    <w:rsid w:val="002C25E4"/>
    <w:rsid w:val="002C331C"/>
    <w:rsid w:val="002D4A63"/>
    <w:rsid w:val="002D53CB"/>
    <w:rsid w:val="002E6FE3"/>
    <w:rsid w:val="002F30AE"/>
    <w:rsid w:val="002F4351"/>
    <w:rsid w:val="002F54DA"/>
    <w:rsid w:val="00305BE3"/>
    <w:rsid w:val="0032207F"/>
    <w:rsid w:val="00330822"/>
    <w:rsid w:val="00334247"/>
    <w:rsid w:val="00340F13"/>
    <w:rsid w:val="0034708B"/>
    <w:rsid w:val="00350EF2"/>
    <w:rsid w:val="003521BB"/>
    <w:rsid w:val="0035395E"/>
    <w:rsid w:val="003732A5"/>
    <w:rsid w:val="00377D03"/>
    <w:rsid w:val="003811BE"/>
    <w:rsid w:val="00385327"/>
    <w:rsid w:val="00390511"/>
    <w:rsid w:val="00393A4A"/>
    <w:rsid w:val="003B0420"/>
    <w:rsid w:val="003B77F3"/>
    <w:rsid w:val="003B7FC6"/>
    <w:rsid w:val="003C67A5"/>
    <w:rsid w:val="003D543D"/>
    <w:rsid w:val="003D6B0D"/>
    <w:rsid w:val="003E194F"/>
    <w:rsid w:val="003E2102"/>
    <w:rsid w:val="003E3DEE"/>
    <w:rsid w:val="003E4F71"/>
    <w:rsid w:val="003E56BE"/>
    <w:rsid w:val="003F580B"/>
    <w:rsid w:val="003F5A5B"/>
    <w:rsid w:val="004008FF"/>
    <w:rsid w:val="0040177D"/>
    <w:rsid w:val="004056F6"/>
    <w:rsid w:val="004065E9"/>
    <w:rsid w:val="004077DC"/>
    <w:rsid w:val="004161AA"/>
    <w:rsid w:val="00423EFC"/>
    <w:rsid w:val="00432BA9"/>
    <w:rsid w:val="00440ED0"/>
    <w:rsid w:val="0044149C"/>
    <w:rsid w:val="004517F4"/>
    <w:rsid w:val="0045304C"/>
    <w:rsid w:val="00461145"/>
    <w:rsid w:val="0046502E"/>
    <w:rsid w:val="0046759C"/>
    <w:rsid w:val="00475179"/>
    <w:rsid w:val="00484415"/>
    <w:rsid w:val="004941E7"/>
    <w:rsid w:val="0049741E"/>
    <w:rsid w:val="00497928"/>
    <w:rsid w:val="004A1C98"/>
    <w:rsid w:val="004A4635"/>
    <w:rsid w:val="004B16EA"/>
    <w:rsid w:val="004C04D9"/>
    <w:rsid w:val="004D5443"/>
    <w:rsid w:val="004E69C1"/>
    <w:rsid w:val="004F503F"/>
    <w:rsid w:val="004F67B9"/>
    <w:rsid w:val="00506B58"/>
    <w:rsid w:val="00506EC2"/>
    <w:rsid w:val="0052025F"/>
    <w:rsid w:val="00520D9A"/>
    <w:rsid w:val="00534120"/>
    <w:rsid w:val="0053615F"/>
    <w:rsid w:val="00543004"/>
    <w:rsid w:val="005434BD"/>
    <w:rsid w:val="00555473"/>
    <w:rsid w:val="0056036A"/>
    <w:rsid w:val="00562754"/>
    <w:rsid w:val="0057756F"/>
    <w:rsid w:val="00581D7B"/>
    <w:rsid w:val="00583D54"/>
    <w:rsid w:val="00587AFF"/>
    <w:rsid w:val="00587B44"/>
    <w:rsid w:val="00590BD3"/>
    <w:rsid w:val="00594651"/>
    <w:rsid w:val="00594F2E"/>
    <w:rsid w:val="005A2EAC"/>
    <w:rsid w:val="005C1B98"/>
    <w:rsid w:val="005C4CD8"/>
    <w:rsid w:val="005C585F"/>
    <w:rsid w:val="005C7790"/>
    <w:rsid w:val="005C7982"/>
    <w:rsid w:val="005D4B18"/>
    <w:rsid w:val="005F0850"/>
    <w:rsid w:val="005F328E"/>
    <w:rsid w:val="005F430B"/>
    <w:rsid w:val="005F5C31"/>
    <w:rsid w:val="005F5CBF"/>
    <w:rsid w:val="005F65A8"/>
    <w:rsid w:val="005F77C1"/>
    <w:rsid w:val="00613DF2"/>
    <w:rsid w:val="00616CAB"/>
    <w:rsid w:val="00647F29"/>
    <w:rsid w:val="00651175"/>
    <w:rsid w:val="00654970"/>
    <w:rsid w:val="006608A0"/>
    <w:rsid w:val="00663CEA"/>
    <w:rsid w:val="00664346"/>
    <w:rsid w:val="0066735B"/>
    <w:rsid w:val="00671CCE"/>
    <w:rsid w:val="006722A8"/>
    <w:rsid w:val="00672B4A"/>
    <w:rsid w:val="00672CA3"/>
    <w:rsid w:val="00673428"/>
    <w:rsid w:val="00675FD5"/>
    <w:rsid w:val="0067651F"/>
    <w:rsid w:val="00683033"/>
    <w:rsid w:val="00684B66"/>
    <w:rsid w:val="00687D90"/>
    <w:rsid w:val="006942AE"/>
    <w:rsid w:val="00697336"/>
    <w:rsid w:val="006A0538"/>
    <w:rsid w:val="006A0F36"/>
    <w:rsid w:val="006A401B"/>
    <w:rsid w:val="006A5BBF"/>
    <w:rsid w:val="006B002C"/>
    <w:rsid w:val="006B1D77"/>
    <w:rsid w:val="006D47DC"/>
    <w:rsid w:val="006D4821"/>
    <w:rsid w:val="006D7B7A"/>
    <w:rsid w:val="006E1201"/>
    <w:rsid w:val="006E342F"/>
    <w:rsid w:val="006E3707"/>
    <w:rsid w:val="006E5FF9"/>
    <w:rsid w:val="006F004F"/>
    <w:rsid w:val="006F5F33"/>
    <w:rsid w:val="00700E9A"/>
    <w:rsid w:val="007059EA"/>
    <w:rsid w:val="00721AA5"/>
    <w:rsid w:val="00731B7E"/>
    <w:rsid w:val="00734880"/>
    <w:rsid w:val="00736758"/>
    <w:rsid w:val="00756C4E"/>
    <w:rsid w:val="00767986"/>
    <w:rsid w:val="00772ED5"/>
    <w:rsid w:val="00774DD4"/>
    <w:rsid w:val="007769D9"/>
    <w:rsid w:val="00781188"/>
    <w:rsid w:val="0079041A"/>
    <w:rsid w:val="007A768A"/>
    <w:rsid w:val="007B2053"/>
    <w:rsid w:val="007B7295"/>
    <w:rsid w:val="007C32F3"/>
    <w:rsid w:val="007D7A66"/>
    <w:rsid w:val="007E1A1F"/>
    <w:rsid w:val="007E5FDB"/>
    <w:rsid w:val="007F4368"/>
    <w:rsid w:val="00804818"/>
    <w:rsid w:val="00813BCB"/>
    <w:rsid w:val="0081540D"/>
    <w:rsid w:val="00821833"/>
    <w:rsid w:val="00822FA6"/>
    <w:rsid w:val="00825576"/>
    <w:rsid w:val="00831CFD"/>
    <w:rsid w:val="00833DF0"/>
    <w:rsid w:val="00837256"/>
    <w:rsid w:val="00844D6C"/>
    <w:rsid w:val="0084592F"/>
    <w:rsid w:val="00847021"/>
    <w:rsid w:val="00850AC2"/>
    <w:rsid w:val="00855B92"/>
    <w:rsid w:val="00856874"/>
    <w:rsid w:val="008671D9"/>
    <w:rsid w:val="00867C04"/>
    <w:rsid w:val="00875DA1"/>
    <w:rsid w:val="00876C07"/>
    <w:rsid w:val="00891D64"/>
    <w:rsid w:val="00895211"/>
    <w:rsid w:val="008A1F10"/>
    <w:rsid w:val="008C2ABA"/>
    <w:rsid w:val="008D4ED0"/>
    <w:rsid w:val="008E33F4"/>
    <w:rsid w:val="008F212A"/>
    <w:rsid w:val="008F23C4"/>
    <w:rsid w:val="008F74BF"/>
    <w:rsid w:val="00910D77"/>
    <w:rsid w:val="00915B51"/>
    <w:rsid w:val="009214D5"/>
    <w:rsid w:val="009218E6"/>
    <w:rsid w:val="00921D57"/>
    <w:rsid w:val="00940A57"/>
    <w:rsid w:val="009456AF"/>
    <w:rsid w:val="00954E3E"/>
    <w:rsid w:val="00955AD2"/>
    <w:rsid w:val="00961F52"/>
    <w:rsid w:val="00962C86"/>
    <w:rsid w:val="009657DA"/>
    <w:rsid w:val="00983CF6"/>
    <w:rsid w:val="009969DB"/>
    <w:rsid w:val="00996DF7"/>
    <w:rsid w:val="00997094"/>
    <w:rsid w:val="009A1A52"/>
    <w:rsid w:val="009B2A5E"/>
    <w:rsid w:val="009C093A"/>
    <w:rsid w:val="009C3E38"/>
    <w:rsid w:val="009D6DA8"/>
    <w:rsid w:val="009D6FE4"/>
    <w:rsid w:val="009E004F"/>
    <w:rsid w:val="009E12F9"/>
    <w:rsid w:val="009E37CB"/>
    <w:rsid w:val="009E3854"/>
    <w:rsid w:val="009F227E"/>
    <w:rsid w:val="009F5DC0"/>
    <w:rsid w:val="009F7BC0"/>
    <w:rsid w:val="00A12163"/>
    <w:rsid w:val="00A14323"/>
    <w:rsid w:val="00A16A24"/>
    <w:rsid w:val="00A17C59"/>
    <w:rsid w:val="00A21FE8"/>
    <w:rsid w:val="00A27171"/>
    <w:rsid w:val="00A33021"/>
    <w:rsid w:val="00A3570E"/>
    <w:rsid w:val="00A40D80"/>
    <w:rsid w:val="00A44A5F"/>
    <w:rsid w:val="00A538B7"/>
    <w:rsid w:val="00A5568A"/>
    <w:rsid w:val="00A61169"/>
    <w:rsid w:val="00A61634"/>
    <w:rsid w:val="00A650F0"/>
    <w:rsid w:val="00A83BF2"/>
    <w:rsid w:val="00A852D1"/>
    <w:rsid w:val="00A90BC6"/>
    <w:rsid w:val="00AA3B4B"/>
    <w:rsid w:val="00AA6CF3"/>
    <w:rsid w:val="00AC10AF"/>
    <w:rsid w:val="00AC730B"/>
    <w:rsid w:val="00AD4AD8"/>
    <w:rsid w:val="00AD4EC0"/>
    <w:rsid w:val="00AD6C7F"/>
    <w:rsid w:val="00AE28D7"/>
    <w:rsid w:val="00AE3ED3"/>
    <w:rsid w:val="00AE62AF"/>
    <w:rsid w:val="00AF2C4C"/>
    <w:rsid w:val="00B0020F"/>
    <w:rsid w:val="00B018BD"/>
    <w:rsid w:val="00B04006"/>
    <w:rsid w:val="00B11172"/>
    <w:rsid w:val="00B1623E"/>
    <w:rsid w:val="00B162F6"/>
    <w:rsid w:val="00B1700D"/>
    <w:rsid w:val="00B17110"/>
    <w:rsid w:val="00B211E4"/>
    <w:rsid w:val="00B218C3"/>
    <w:rsid w:val="00B2256B"/>
    <w:rsid w:val="00B33B25"/>
    <w:rsid w:val="00B345C4"/>
    <w:rsid w:val="00B34E19"/>
    <w:rsid w:val="00B37A83"/>
    <w:rsid w:val="00B478AD"/>
    <w:rsid w:val="00B50840"/>
    <w:rsid w:val="00B5316C"/>
    <w:rsid w:val="00B54E5A"/>
    <w:rsid w:val="00B55182"/>
    <w:rsid w:val="00B565EB"/>
    <w:rsid w:val="00B57DD2"/>
    <w:rsid w:val="00B6280E"/>
    <w:rsid w:val="00B7077A"/>
    <w:rsid w:val="00B80E80"/>
    <w:rsid w:val="00B939A6"/>
    <w:rsid w:val="00BB00C2"/>
    <w:rsid w:val="00BC1BDE"/>
    <w:rsid w:val="00BC2E44"/>
    <w:rsid w:val="00BC3BFD"/>
    <w:rsid w:val="00BC4BE0"/>
    <w:rsid w:val="00BE3AB6"/>
    <w:rsid w:val="00BE7161"/>
    <w:rsid w:val="00BF12D2"/>
    <w:rsid w:val="00BF5621"/>
    <w:rsid w:val="00C01B85"/>
    <w:rsid w:val="00C025D6"/>
    <w:rsid w:val="00C06FF9"/>
    <w:rsid w:val="00C109C9"/>
    <w:rsid w:val="00C20778"/>
    <w:rsid w:val="00C23FC4"/>
    <w:rsid w:val="00C2575E"/>
    <w:rsid w:val="00C311D4"/>
    <w:rsid w:val="00C4222D"/>
    <w:rsid w:val="00C52BB7"/>
    <w:rsid w:val="00C55F48"/>
    <w:rsid w:val="00C5684D"/>
    <w:rsid w:val="00C60836"/>
    <w:rsid w:val="00C66224"/>
    <w:rsid w:val="00C72903"/>
    <w:rsid w:val="00C7581C"/>
    <w:rsid w:val="00C77488"/>
    <w:rsid w:val="00C87740"/>
    <w:rsid w:val="00C87D77"/>
    <w:rsid w:val="00CB411B"/>
    <w:rsid w:val="00CB57C4"/>
    <w:rsid w:val="00CB7878"/>
    <w:rsid w:val="00CC0536"/>
    <w:rsid w:val="00CD6D9B"/>
    <w:rsid w:val="00CE0DA3"/>
    <w:rsid w:val="00CE7BD1"/>
    <w:rsid w:val="00CF294D"/>
    <w:rsid w:val="00D24728"/>
    <w:rsid w:val="00D25C51"/>
    <w:rsid w:val="00D25EDC"/>
    <w:rsid w:val="00D27C9D"/>
    <w:rsid w:val="00D33D24"/>
    <w:rsid w:val="00D341C5"/>
    <w:rsid w:val="00D45293"/>
    <w:rsid w:val="00D47C87"/>
    <w:rsid w:val="00D50653"/>
    <w:rsid w:val="00D569F4"/>
    <w:rsid w:val="00D60738"/>
    <w:rsid w:val="00D637A7"/>
    <w:rsid w:val="00D81302"/>
    <w:rsid w:val="00D82756"/>
    <w:rsid w:val="00D834B0"/>
    <w:rsid w:val="00D85D00"/>
    <w:rsid w:val="00DB1628"/>
    <w:rsid w:val="00DB2EF9"/>
    <w:rsid w:val="00DB3D79"/>
    <w:rsid w:val="00DB6DBA"/>
    <w:rsid w:val="00DC033B"/>
    <w:rsid w:val="00DD15FB"/>
    <w:rsid w:val="00DD2021"/>
    <w:rsid w:val="00DD209F"/>
    <w:rsid w:val="00DD663C"/>
    <w:rsid w:val="00DE43CE"/>
    <w:rsid w:val="00DF08FA"/>
    <w:rsid w:val="00DF79B4"/>
    <w:rsid w:val="00E0259D"/>
    <w:rsid w:val="00E1282F"/>
    <w:rsid w:val="00E2543D"/>
    <w:rsid w:val="00E26547"/>
    <w:rsid w:val="00E26EBF"/>
    <w:rsid w:val="00E2723E"/>
    <w:rsid w:val="00E30FD6"/>
    <w:rsid w:val="00E35220"/>
    <w:rsid w:val="00E44661"/>
    <w:rsid w:val="00E44739"/>
    <w:rsid w:val="00E449B9"/>
    <w:rsid w:val="00E519EC"/>
    <w:rsid w:val="00E53BF4"/>
    <w:rsid w:val="00E5402B"/>
    <w:rsid w:val="00E551BE"/>
    <w:rsid w:val="00E63E29"/>
    <w:rsid w:val="00E827FC"/>
    <w:rsid w:val="00E85650"/>
    <w:rsid w:val="00E86FE7"/>
    <w:rsid w:val="00E94E78"/>
    <w:rsid w:val="00EA22C9"/>
    <w:rsid w:val="00EA4190"/>
    <w:rsid w:val="00EA5103"/>
    <w:rsid w:val="00EB112F"/>
    <w:rsid w:val="00EB2A39"/>
    <w:rsid w:val="00EB4F64"/>
    <w:rsid w:val="00EB6516"/>
    <w:rsid w:val="00EC07A2"/>
    <w:rsid w:val="00EC39DE"/>
    <w:rsid w:val="00EF572C"/>
    <w:rsid w:val="00F01C8D"/>
    <w:rsid w:val="00F06C6D"/>
    <w:rsid w:val="00F11B7D"/>
    <w:rsid w:val="00F1473A"/>
    <w:rsid w:val="00F21B0C"/>
    <w:rsid w:val="00F21F83"/>
    <w:rsid w:val="00F42A5A"/>
    <w:rsid w:val="00F55201"/>
    <w:rsid w:val="00F55D3E"/>
    <w:rsid w:val="00F60568"/>
    <w:rsid w:val="00F63049"/>
    <w:rsid w:val="00F64345"/>
    <w:rsid w:val="00F6475E"/>
    <w:rsid w:val="00F66A1A"/>
    <w:rsid w:val="00F67307"/>
    <w:rsid w:val="00F70DE0"/>
    <w:rsid w:val="00F80AC4"/>
    <w:rsid w:val="00F817CB"/>
    <w:rsid w:val="00F8529F"/>
    <w:rsid w:val="00F90E28"/>
    <w:rsid w:val="00FA0D99"/>
    <w:rsid w:val="00FAC2F8"/>
    <w:rsid w:val="00FB00B7"/>
    <w:rsid w:val="00FD4A1F"/>
    <w:rsid w:val="00FE1810"/>
    <w:rsid w:val="00FE5416"/>
    <w:rsid w:val="0103727B"/>
    <w:rsid w:val="015153D0"/>
    <w:rsid w:val="01B3413B"/>
    <w:rsid w:val="0224C4E4"/>
    <w:rsid w:val="02CBA2C5"/>
    <w:rsid w:val="04A5355B"/>
    <w:rsid w:val="05750A92"/>
    <w:rsid w:val="0704CB4E"/>
    <w:rsid w:val="084EF2D8"/>
    <w:rsid w:val="088F6F1F"/>
    <w:rsid w:val="0954E8F4"/>
    <w:rsid w:val="09564706"/>
    <w:rsid w:val="09AE3973"/>
    <w:rsid w:val="0AB4B6D4"/>
    <w:rsid w:val="0B5515A4"/>
    <w:rsid w:val="0BAA3C94"/>
    <w:rsid w:val="0C04EEF3"/>
    <w:rsid w:val="0E06869A"/>
    <w:rsid w:val="0E2B91FE"/>
    <w:rsid w:val="0E9AC483"/>
    <w:rsid w:val="0EFBA367"/>
    <w:rsid w:val="1060BA82"/>
    <w:rsid w:val="109F982B"/>
    <w:rsid w:val="12008430"/>
    <w:rsid w:val="135D79A7"/>
    <w:rsid w:val="1399FDDB"/>
    <w:rsid w:val="13AF4973"/>
    <w:rsid w:val="13E6CFB9"/>
    <w:rsid w:val="14CAB1BB"/>
    <w:rsid w:val="14F51E1F"/>
    <w:rsid w:val="167BD4A5"/>
    <w:rsid w:val="171CA31B"/>
    <w:rsid w:val="17540FE6"/>
    <w:rsid w:val="1769A5A0"/>
    <w:rsid w:val="17B06C36"/>
    <w:rsid w:val="17E97CCA"/>
    <w:rsid w:val="183B044E"/>
    <w:rsid w:val="18B1FD87"/>
    <w:rsid w:val="1A466D4D"/>
    <w:rsid w:val="1A64ACEA"/>
    <w:rsid w:val="1A98E88A"/>
    <w:rsid w:val="1AE8211B"/>
    <w:rsid w:val="1B8C2436"/>
    <w:rsid w:val="1BAD0580"/>
    <w:rsid w:val="1BCF3411"/>
    <w:rsid w:val="1E6A0164"/>
    <w:rsid w:val="1EA69F67"/>
    <w:rsid w:val="1F036498"/>
    <w:rsid w:val="201EF2DD"/>
    <w:rsid w:val="20250D05"/>
    <w:rsid w:val="2141354F"/>
    <w:rsid w:val="22E6A195"/>
    <w:rsid w:val="237E2D27"/>
    <w:rsid w:val="23F5C230"/>
    <w:rsid w:val="2429C4C4"/>
    <w:rsid w:val="2523470C"/>
    <w:rsid w:val="26B4C01F"/>
    <w:rsid w:val="26E0346F"/>
    <w:rsid w:val="27341D72"/>
    <w:rsid w:val="2757AD82"/>
    <w:rsid w:val="27E4A556"/>
    <w:rsid w:val="28F97C1E"/>
    <w:rsid w:val="293990E5"/>
    <w:rsid w:val="2A00F038"/>
    <w:rsid w:val="2C10CF55"/>
    <w:rsid w:val="2C9ADC60"/>
    <w:rsid w:val="2CB89EDB"/>
    <w:rsid w:val="2DE1F777"/>
    <w:rsid w:val="2E55A097"/>
    <w:rsid w:val="2ECF1605"/>
    <w:rsid w:val="2F8F474F"/>
    <w:rsid w:val="2FB615FD"/>
    <w:rsid w:val="2FB6F1F4"/>
    <w:rsid w:val="30249A8E"/>
    <w:rsid w:val="30B9E2A9"/>
    <w:rsid w:val="313D82AD"/>
    <w:rsid w:val="31828373"/>
    <w:rsid w:val="31F97FE6"/>
    <w:rsid w:val="324DB96E"/>
    <w:rsid w:val="32F5BDA3"/>
    <w:rsid w:val="3320FA9E"/>
    <w:rsid w:val="33CBCA4E"/>
    <w:rsid w:val="34073F3D"/>
    <w:rsid w:val="349D299D"/>
    <w:rsid w:val="35B2EF2A"/>
    <w:rsid w:val="39176E0A"/>
    <w:rsid w:val="399A5A94"/>
    <w:rsid w:val="39AEB2F6"/>
    <w:rsid w:val="3A0377D4"/>
    <w:rsid w:val="3A2D396D"/>
    <w:rsid w:val="3B5C7F02"/>
    <w:rsid w:val="3C87C718"/>
    <w:rsid w:val="3D071059"/>
    <w:rsid w:val="3D9B8F2D"/>
    <w:rsid w:val="3E4BB30C"/>
    <w:rsid w:val="3F2CC683"/>
    <w:rsid w:val="3F6F6CFD"/>
    <w:rsid w:val="3F8EF795"/>
    <w:rsid w:val="40ACB8D1"/>
    <w:rsid w:val="41FA847D"/>
    <w:rsid w:val="42122203"/>
    <w:rsid w:val="43A4E28C"/>
    <w:rsid w:val="43F12667"/>
    <w:rsid w:val="44335597"/>
    <w:rsid w:val="44B58AC8"/>
    <w:rsid w:val="4657935E"/>
    <w:rsid w:val="46774780"/>
    <w:rsid w:val="468CA61F"/>
    <w:rsid w:val="469EC807"/>
    <w:rsid w:val="46A91C91"/>
    <w:rsid w:val="480A2E3C"/>
    <w:rsid w:val="48BFE86A"/>
    <w:rsid w:val="48C92E38"/>
    <w:rsid w:val="4917701D"/>
    <w:rsid w:val="4B32BF36"/>
    <w:rsid w:val="4B373D1B"/>
    <w:rsid w:val="4B72E37A"/>
    <w:rsid w:val="4BD08A0D"/>
    <w:rsid w:val="4C0F84DB"/>
    <w:rsid w:val="4DB533C0"/>
    <w:rsid w:val="4DE54FDD"/>
    <w:rsid w:val="4E272095"/>
    <w:rsid w:val="4EE41BAB"/>
    <w:rsid w:val="4F283BC4"/>
    <w:rsid w:val="4F488553"/>
    <w:rsid w:val="4FB0FF35"/>
    <w:rsid w:val="4FBB27EC"/>
    <w:rsid w:val="4FDF5F72"/>
    <w:rsid w:val="4FF2E9AB"/>
    <w:rsid w:val="50268A5C"/>
    <w:rsid w:val="504C992D"/>
    <w:rsid w:val="50F2D00F"/>
    <w:rsid w:val="5167EBD8"/>
    <w:rsid w:val="51D94A2D"/>
    <w:rsid w:val="52885C56"/>
    <w:rsid w:val="529BAF44"/>
    <w:rsid w:val="52D2DBDC"/>
    <w:rsid w:val="53BADBFC"/>
    <w:rsid w:val="54E8A903"/>
    <w:rsid w:val="561826A0"/>
    <w:rsid w:val="57066F7F"/>
    <w:rsid w:val="573EEBCA"/>
    <w:rsid w:val="57B69E78"/>
    <w:rsid w:val="586A9327"/>
    <w:rsid w:val="58CA348C"/>
    <w:rsid w:val="590562FB"/>
    <w:rsid w:val="59265CD1"/>
    <w:rsid w:val="59BE6387"/>
    <w:rsid w:val="59FB967A"/>
    <w:rsid w:val="5AC1AC9F"/>
    <w:rsid w:val="5AC80C4D"/>
    <w:rsid w:val="5B88E1EB"/>
    <w:rsid w:val="5BC7C383"/>
    <w:rsid w:val="5C7FF74E"/>
    <w:rsid w:val="5C938F34"/>
    <w:rsid w:val="5E785542"/>
    <w:rsid w:val="5FDEA293"/>
    <w:rsid w:val="60929411"/>
    <w:rsid w:val="61090F7F"/>
    <w:rsid w:val="6190F5F8"/>
    <w:rsid w:val="61F9DB9E"/>
    <w:rsid w:val="628D915B"/>
    <w:rsid w:val="629ABD7E"/>
    <w:rsid w:val="62A7136C"/>
    <w:rsid w:val="630077C0"/>
    <w:rsid w:val="63BA927D"/>
    <w:rsid w:val="64BC481E"/>
    <w:rsid w:val="64FCDCD0"/>
    <w:rsid w:val="655A9E8F"/>
    <w:rsid w:val="65E716E6"/>
    <w:rsid w:val="66116AA6"/>
    <w:rsid w:val="6754B714"/>
    <w:rsid w:val="678C4991"/>
    <w:rsid w:val="67F80A81"/>
    <w:rsid w:val="68F79876"/>
    <w:rsid w:val="6909CDE0"/>
    <w:rsid w:val="6A3B3666"/>
    <w:rsid w:val="6B68F5E6"/>
    <w:rsid w:val="6C356D66"/>
    <w:rsid w:val="6D7C67D2"/>
    <w:rsid w:val="6E0C059F"/>
    <w:rsid w:val="6E460C43"/>
    <w:rsid w:val="6E8DF346"/>
    <w:rsid w:val="6F4D4F31"/>
    <w:rsid w:val="70103415"/>
    <w:rsid w:val="7099EF22"/>
    <w:rsid w:val="70B21518"/>
    <w:rsid w:val="70C614B7"/>
    <w:rsid w:val="720FF66A"/>
    <w:rsid w:val="73AFB705"/>
    <w:rsid w:val="73F0AFB5"/>
    <w:rsid w:val="742FE6B9"/>
    <w:rsid w:val="743276FD"/>
    <w:rsid w:val="7593295F"/>
    <w:rsid w:val="75CCA121"/>
    <w:rsid w:val="76320A22"/>
    <w:rsid w:val="76CAC57C"/>
    <w:rsid w:val="76D9F267"/>
    <w:rsid w:val="77463B0A"/>
    <w:rsid w:val="77CF9170"/>
    <w:rsid w:val="7851C499"/>
    <w:rsid w:val="78AF69C5"/>
    <w:rsid w:val="78D085CC"/>
    <w:rsid w:val="7940E8FB"/>
    <w:rsid w:val="79F18DF9"/>
    <w:rsid w:val="7A0AB86B"/>
    <w:rsid w:val="7A59E3B3"/>
    <w:rsid w:val="7A87BC5F"/>
    <w:rsid w:val="7A8F5A2E"/>
    <w:rsid w:val="7BA1AF76"/>
    <w:rsid w:val="7C0FD315"/>
    <w:rsid w:val="7DFE726E"/>
    <w:rsid w:val="7E4474C7"/>
    <w:rsid w:val="7EB88712"/>
    <w:rsid w:val="7F5F18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5355B"/>
  <w15:chartTrackingRefBased/>
  <w15:docId w15:val="{0D5352C0-2063-40CA-8EBA-725B8F623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00D637A7"/>
    <w:pPr>
      <w:ind w:left="720"/>
      <w:contextualSpacing/>
    </w:pPr>
  </w:style>
  <w:style w:type="character" w:styleId="Hyperlink">
    <w:name w:val="Hyperlink"/>
    <w:basedOn w:val="DefaultParagraphFont"/>
    <w:uiPriority w:val="99"/>
    <w:unhideWhenUsed/>
    <w:rsid w:val="00176550"/>
    <w:rPr>
      <w:color w:val="467886" w:themeColor="hyperlink"/>
      <w:u w:val="single"/>
    </w:rPr>
  </w:style>
  <w:style w:type="character" w:styleId="UnresolvedMention">
    <w:name w:val="Unresolved Mention"/>
    <w:basedOn w:val="DefaultParagraphFont"/>
    <w:uiPriority w:val="99"/>
    <w:semiHidden/>
    <w:unhideWhenUsed/>
    <w:rsid w:val="00176550"/>
    <w:rPr>
      <w:color w:val="605E5C"/>
      <w:shd w:val="clear" w:color="auto" w:fill="E1DFDD"/>
    </w:rPr>
  </w:style>
  <w:style w:type="character" w:styleId="FollowedHyperlink">
    <w:name w:val="FollowedHyperlink"/>
    <w:basedOn w:val="DefaultParagraphFont"/>
    <w:uiPriority w:val="99"/>
    <w:semiHidden/>
    <w:unhideWhenUsed/>
    <w:rsid w:val="004A4635"/>
    <w:rPr>
      <w:color w:val="96607D" w:themeColor="followedHyperlink"/>
      <w:u w:val="single"/>
    </w:rPr>
  </w:style>
  <w:style w:type="paragraph" w:customStyle="1" w:styleId="paragraph">
    <w:name w:val="paragraph"/>
    <w:basedOn w:val="Normal"/>
    <w:rsid w:val="00142998"/>
    <w:pPr>
      <w:spacing w:before="100" w:beforeAutospacing="1" w:after="100" w:afterAutospacing="1" w:line="240" w:lineRule="auto"/>
    </w:pPr>
    <w:rPr>
      <w:rFonts w:ascii="Times New Roman" w:eastAsia="Times New Roman" w:hAnsi="Times New Roman" w:cs="Times New Roman"/>
      <w:lang w:eastAsia="en-US"/>
    </w:rPr>
  </w:style>
  <w:style w:type="character" w:customStyle="1" w:styleId="normaltextrun">
    <w:name w:val="normaltextrun"/>
    <w:basedOn w:val="DefaultParagraphFont"/>
    <w:rsid w:val="00142998"/>
  </w:style>
  <w:style w:type="character" w:customStyle="1" w:styleId="eop">
    <w:name w:val="eop"/>
    <w:basedOn w:val="DefaultParagraphFont"/>
    <w:rsid w:val="00142998"/>
  </w:style>
  <w:style w:type="character" w:styleId="Mention">
    <w:name w:val="Mention"/>
    <w:basedOn w:val="DefaultParagraphFont"/>
    <w:uiPriority w:val="99"/>
    <w:unhideWhenUsed/>
    <w:rsid w:val="00247159"/>
    <w:rPr>
      <w:color w:val="2B579A"/>
      <w:shd w:val="clear" w:color="auto" w:fill="E6E6E6"/>
    </w:rPr>
  </w:style>
  <w:style w:type="paragraph" w:styleId="CommentText">
    <w:name w:val="annotation text"/>
    <w:basedOn w:val="Normal"/>
    <w:link w:val="CommentTextChar"/>
    <w:uiPriority w:val="99"/>
    <w:unhideWhenUsed/>
    <w:rsid w:val="00247159"/>
    <w:pPr>
      <w:spacing w:line="240" w:lineRule="auto"/>
    </w:pPr>
    <w:rPr>
      <w:sz w:val="20"/>
      <w:szCs w:val="20"/>
    </w:rPr>
  </w:style>
  <w:style w:type="character" w:customStyle="1" w:styleId="CommentTextChar">
    <w:name w:val="Comment Text Char"/>
    <w:basedOn w:val="DefaultParagraphFont"/>
    <w:link w:val="CommentText"/>
    <w:uiPriority w:val="99"/>
    <w:rsid w:val="00247159"/>
    <w:rPr>
      <w:sz w:val="20"/>
      <w:szCs w:val="20"/>
    </w:rPr>
  </w:style>
  <w:style w:type="character" w:styleId="CommentReference">
    <w:name w:val="annotation reference"/>
    <w:basedOn w:val="DefaultParagraphFont"/>
    <w:uiPriority w:val="99"/>
    <w:semiHidden/>
    <w:unhideWhenUsed/>
    <w:rsid w:val="00247159"/>
    <w:rPr>
      <w:sz w:val="16"/>
      <w:szCs w:val="16"/>
    </w:rPr>
  </w:style>
  <w:style w:type="paragraph" w:styleId="Header">
    <w:name w:val="header"/>
    <w:basedOn w:val="Normal"/>
    <w:link w:val="HeaderChar"/>
    <w:uiPriority w:val="99"/>
    <w:unhideWhenUsed/>
    <w:rsid w:val="005C58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85F"/>
  </w:style>
  <w:style w:type="paragraph" w:styleId="Footer">
    <w:name w:val="footer"/>
    <w:basedOn w:val="Normal"/>
    <w:link w:val="FooterChar"/>
    <w:uiPriority w:val="99"/>
    <w:unhideWhenUsed/>
    <w:rsid w:val="005C58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85F"/>
  </w:style>
  <w:style w:type="paragraph" w:customStyle="1" w:styleId="BelievecoFooter">
    <w:name w:val="Believeco Footer"/>
    <w:qFormat/>
    <w:rsid w:val="00AC730B"/>
    <w:pPr>
      <w:spacing w:after="0" w:line="190" w:lineRule="exact"/>
    </w:pPr>
    <w:rPr>
      <w:rFonts w:ascii="Satoshi" w:eastAsiaTheme="minorHAnsi" w:hAnsi="Satoshi" w:cs="Times New Roman (Body CS)"/>
      <w:color w:val="000000" w:themeColor="text1"/>
      <w:sz w:val="16"/>
      <w:szCs w:val="16"/>
      <w:lang w:eastAsia="en-US"/>
    </w:rPr>
  </w:style>
  <w:style w:type="paragraph" w:styleId="Revision">
    <w:name w:val="Revision"/>
    <w:hidden/>
    <w:uiPriority w:val="99"/>
    <w:semiHidden/>
    <w:rsid w:val="001246FC"/>
    <w:pPr>
      <w:spacing w:after="0" w:line="240" w:lineRule="auto"/>
    </w:pPr>
  </w:style>
  <w:style w:type="paragraph" w:styleId="CommentSubject">
    <w:name w:val="annotation subject"/>
    <w:basedOn w:val="CommentText"/>
    <w:next w:val="CommentText"/>
    <w:link w:val="CommentSubjectChar"/>
    <w:uiPriority w:val="99"/>
    <w:semiHidden/>
    <w:unhideWhenUsed/>
    <w:rsid w:val="008F212A"/>
    <w:rPr>
      <w:b/>
      <w:bCs/>
    </w:rPr>
  </w:style>
  <w:style w:type="character" w:customStyle="1" w:styleId="CommentSubjectChar">
    <w:name w:val="Comment Subject Char"/>
    <w:basedOn w:val="CommentTextChar"/>
    <w:link w:val="CommentSubject"/>
    <w:uiPriority w:val="99"/>
    <w:semiHidden/>
    <w:rsid w:val="008F212A"/>
    <w:rPr>
      <w:b/>
      <w:bCs/>
      <w:sz w:val="20"/>
      <w:szCs w:val="20"/>
    </w:rPr>
  </w:style>
  <w:style w:type="table" w:styleId="TableGrid">
    <w:name w:val="Table Grid"/>
    <w:basedOn w:val="TableNormal"/>
    <w:uiPriority w:val="39"/>
    <w:rsid w:val="00B80E80"/>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B80E80"/>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2636">
      <w:bodyDiv w:val="1"/>
      <w:marLeft w:val="0"/>
      <w:marRight w:val="0"/>
      <w:marTop w:val="0"/>
      <w:marBottom w:val="0"/>
      <w:divBdr>
        <w:top w:val="none" w:sz="0" w:space="0" w:color="auto"/>
        <w:left w:val="none" w:sz="0" w:space="0" w:color="auto"/>
        <w:bottom w:val="none" w:sz="0" w:space="0" w:color="auto"/>
        <w:right w:val="none" w:sz="0" w:space="0" w:color="auto"/>
      </w:divBdr>
    </w:div>
    <w:div w:id="78913380">
      <w:bodyDiv w:val="1"/>
      <w:marLeft w:val="0"/>
      <w:marRight w:val="0"/>
      <w:marTop w:val="0"/>
      <w:marBottom w:val="0"/>
      <w:divBdr>
        <w:top w:val="none" w:sz="0" w:space="0" w:color="auto"/>
        <w:left w:val="none" w:sz="0" w:space="0" w:color="auto"/>
        <w:bottom w:val="none" w:sz="0" w:space="0" w:color="auto"/>
        <w:right w:val="none" w:sz="0" w:space="0" w:color="auto"/>
      </w:divBdr>
    </w:div>
    <w:div w:id="354775516">
      <w:bodyDiv w:val="1"/>
      <w:marLeft w:val="0"/>
      <w:marRight w:val="0"/>
      <w:marTop w:val="0"/>
      <w:marBottom w:val="0"/>
      <w:divBdr>
        <w:top w:val="none" w:sz="0" w:space="0" w:color="auto"/>
        <w:left w:val="none" w:sz="0" w:space="0" w:color="auto"/>
        <w:bottom w:val="none" w:sz="0" w:space="0" w:color="auto"/>
        <w:right w:val="none" w:sz="0" w:space="0" w:color="auto"/>
      </w:divBdr>
    </w:div>
    <w:div w:id="390539384">
      <w:bodyDiv w:val="1"/>
      <w:marLeft w:val="0"/>
      <w:marRight w:val="0"/>
      <w:marTop w:val="0"/>
      <w:marBottom w:val="0"/>
      <w:divBdr>
        <w:top w:val="none" w:sz="0" w:space="0" w:color="auto"/>
        <w:left w:val="none" w:sz="0" w:space="0" w:color="auto"/>
        <w:bottom w:val="none" w:sz="0" w:space="0" w:color="auto"/>
        <w:right w:val="none" w:sz="0" w:space="0" w:color="auto"/>
      </w:divBdr>
    </w:div>
    <w:div w:id="719591196">
      <w:bodyDiv w:val="1"/>
      <w:marLeft w:val="0"/>
      <w:marRight w:val="0"/>
      <w:marTop w:val="0"/>
      <w:marBottom w:val="0"/>
      <w:divBdr>
        <w:top w:val="none" w:sz="0" w:space="0" w:color="auto"/>
        <w:left w:val="none" w:sz="0" w:space="0" w:color="auto"/>
        <w:bottom w:val="none" w:sz="0" w:space="0" w:color="auto"/>
        <w:right w:val="none" w:sz="0" w:space="0" w:color="auto"/>
      </w:divBdr>
    </w:div>
    <w:div w:id="815686815">
      <w:bodyDiv w:val="1"/>
      <w:marLeft w:val="0"/>
      <w:marRight w:val="0"/>
      <w:marTop w:val="0"/>
      <w:marBottom w:val="0"/>
      <w:divBdr>
        <w:top w:val="none" w:sz="0" w:space="0" w:color="auto"/>
        <w:left w:val="none" w:sz="0" w:space="0" w:color="auto"/>
        <w:bottom w:val="none" w:sz="0" w:space="0" w:color="auto"/>
        <w:right w:val="none" w:sz="0" w:space="0" w:color="auto"/>
      </w:divBdr>
    </w:div>
    <w:div w:id="835149772">
      <w:bodyDiv w:val="1"/>
      <w:marLeft w:val="0"/>
      <w:marRight w:val="0"/>
      <w:marTop w:val="0"/>
      <w:marBottom w:val="0"/>
      <w:divBdr>
        <w:top w:val="none" w:sz="0" w:space="0" w:color="auto"/>
        <w:left w:val="none" w:sz="0" w:space="0" w:color="auto"/>
        <w:bottom w:val="none" w:sz="0" w:space="0" w:color="auto"/>
        <w:right w:val="none" w:sz="0" w:space="0" w:color="auto"/>
      </w:divBdr>
    </w:div>
    <w:div w:id="879324205">
      <w:bodyDiv w:val="1"/>
      <w:marLeft w:val="0"/>
      <w:marRight w:val="0"/>
      <w:marTop w:val="0"/>
      <w:marBottom w:val="0"/>
      <w:divBdr>
        <w:top w:val="none" w:sz="0" w:space="0" w:color="auto"/>
        <w:left w:val="none" w:sz="0" w:space="0" w:color="auto"/>
        <w:bottom w:val="none" w:sz="0" w:space="0" w:color="auto"/>
        <w:right w:val="none" w:sz="0" w:space="0" w:color="auto"/>
      </w:divBdr>
    </w:div>
    <w:div w:id="911621213">
      <w:bodyDiv w:val="1"/>
      <w:marLeft w:val="0"/>
      <w:marRight w:val="0"/>
      <w:marTop w:val="0"/>
      <w:marBottom w:val="0"/>
      <w:divBdr>
        <w:top w:val="none" w:sz="0" w:space="0" w:color="auto"/>
        <w:left w:val="none" w:sz="0" w:space="0" w:color="auto"/>
        <w:bottom w:val="none" w:sz="0" w:space="0" w:color="auto"/>
        <w:right w:val="none" w:sz="0" w:space="0" w:color="auto"/>
      </w:divBdr>
    </w:div>
    <w:div w:id="1432624256">
      <w:bodyDiv w:val="1"/>
      <w:marLeft w:val="0"/>
      <w:marRight w:val="0"/>
      <w:marTop w:val="0"/>
      <w:marBottom w:val="0"/>
      <w:divBdr>
        <w:top w:val="none" w:sz="0" w:space="0" w:color="auto"/>
        <w:left w:val="none" w:sz="0" w:space="0" w:color="auto"/>
        <w:bottom w:val="none" w:sz="0" w:space="0" w:color="auto"/>
        <w:right w:val="none" w:sz="0" w:space="0" w:color="auto"/>
      </w:divBdr>
      <w:divsChild>
        <w:div w:id="1424373723">
          <w:marLeft w:val="0"/>
          <w:marRight w:val="0"/>
          <w:marTop w:val="0"/>
          <w:marBottom w:val="0"/>
          <w:divBdr>
            <w:top w:val="none" w:sz="0" w:space="0" w:color="auto"/>
            <w:left w:val="none" w:sz="0" w:space="0" w:color="auto"/>
            <w:bottom w:val="none" w:sz="0" w:space="0" w:color="auto"/>
            <w:right w:val="none" w:sz="0" w:space="0" w:color="auto"/>
          </w:divBdr>
        </w:div>
        <w:div w:id="1912157660">
          <w:marLeft w:val="0"/>
          <w:marRight w:val="0"/>
          <w:marTop w:val="0"/>
          <w:marBottom w:val="0"/>
          <w:divBdr>
            <w:top w:val="none" w:sz="0" w:space="0" w:color="auto"/>
            <w:left w:val="none" w:sz="0" w:space="0" w:color="auto"/>
            <w:bottom w:val="none" w:sz="0" w:space="0" w:color="auto"/>
            <w:right w:val="none" w:sz="0" w:space="0" w:color="auto"/>
          </w:divBdr>
        </w:div>
      </w:divsChild>
    </w:div>
    <w:div w:id="1473401180">
      <w:bodyDiv w:val="1"/>
      <w:marLeft w:val="0"/>
      <w:marRight w:val="0"/>
      <w:marTop w:val="0"/>
      <w:marBottom w:val="0"/>
      <w:divBdr>
        <w:top w:val="none" w:sz="0" w:space="0" w:color="auto"/>
        <w:left w:val="none" w:sz="0" w:space="0" w:color="auto"/>
        <w:bottom w:val="none" w:sz="0" w:space="0" w:color="auto"/>
        <w:right w:val="none" w:sz="0" w:space="0" w:color="auto"/>
      </w:divBdr>
    </w:div>
    <w:div w:id="1652366111">
      <w:bodyDiv w:val="1"/>
      <w:marLeft w:val="0"/>
      <w:marRight w:val="0"/>
      <w:marTop w:val="0"/>
      <w:marBottom w:val="0"/>
      <w:divBdr>
        <w:top w:val="none" w:sz="0" w:space="0" w:color="auto"/>
        <w:left w:val="none" w:sz="0" w:space="0" w:color="auto"/>
        <w:bottom w:val="none" w:sz="0" w:space="0" w:color="auto"/>
        <w:right w:val="none" w:sz="0" w:space="0" w:color="auto"/>
      </w:divBdr>
    </w:div>
    <w:div w:id="1925217561">
      <w:bodyDiv w:val="1"/>
      <w:marLeft w:val="0"/>
      <w:marRight w:val="0"/>
      <w:marTop w:val="0"/>
      <w:marBottom w:val="0"/>
      <w:divBdr>
        <w:top w:val="none" w:sz="0" w:space="0" w:color="auto"/>
        <w:left w:val="none" w:sz="0" w:space="0" w:color="auto"/>
        <w:bottom w:val="none" w:sz="0" w:space="0" w:color="auto"/>
        <w:right w:val="none" w:sz="0" w:space="0" w:color="auto"/>
      </w:divBdr>
    </w:div>
    <w:div w:id="214257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mergencyinfobc.gov.bc.ca/" TargetMode="External"/><Relationship Id="rId18" Type="http://schemas.openxmlformats.org/officeDocument/2006/relationships/hyperlink" Target="https://wildfiresituation.nrs.gov.bc.ca/map" TargetMode="External"/><Relationship Id="rId26" Type="http://schemas.openxmlformats.org/officeDocument/2006/relationships/hyperlink" Target="https://www.drivebc.ca/" TargetMode="External"/><Relationship Id="rId39" Type="http://schemas.openxmlformats.org/officeDocument/2006/relationships/hyperlink" Target="https://indigenousfiresafety.ca/en" TargetMode="External"/><Relationship Id="rId21" Type="http://schemas.openxmlformats.org/officeDocument/2006/relationships/hyperlink" Target="https://www.youtube.com/@BCWildfireService" TargetMode="External"/><Relationship Id="rId34" Type="http://schemas.openxmlformats.org/officeDocument/2006/relationships/hyperlink" Target="https://www.servicecanada.gc.ca/tbsc-fsco/sc-lst.jsp?prov=BC&amp;lang=eng" TargetMode="External"/><Relationship Id="rId42" Type="http://schemas.openxmlformats.org/officeDocument/2006/relationships/hyperlink" Target="https://www.facebook.com/FireSmartCanada" TargetMode="External"/><Relationship Id="rId47" Type="http://schemas.openxmlformats.org/officeDocument/2006/relationships/footer" Target="footer1.xml"/><Relationship Id="rId50"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instagram.com/prepared_bc/" TargetMode="External"/><Relationship Id="rId29" Type="http://schemas.openxmlformats.org/officeDocument/2006/relationships/hyperlink" Target="https://www.hopeforwellness.ca/" TargetMode="External"/><Relationship Id="rId11" Type="http://schemas.openxmlformats.org/officeDocument/2006/relationships/hyperlink" Target="https://www.HopeForWellness.ca" TargetMode="External"/><Relationship Id="rId24" Type="http://schemas.openxmlformats.org/officeDocument/2006/relationships/hyperlink" Target="https://firesmoke.ca/" TargetMode="External"/><Relationship Id="rId32" Type="http://schemas.openxmlformats.org/officeDocument/2006/relationships/hyperlink" Target="https://www.sac-isc.gc.ca/eng/1568396042341/1568396159824" TargetMode="External"/><Relationship Id="rId37" Type="http://schemas.openxmlformats.org/officeDocument/2006/relationships/hyperlink" Target="https://www.getprepared.gc.ca/cnt/hzd/wldfrs-en.aspx" TargetMode="External"/><Relationship Id="rId40" Type="http://schemas.openxmlformats.org/officeDocument/2006/relationships/hyperlink" Target="https://www.redcross.ca/how-we-help/emergencies-and-disasters-in-canada/types-of-emergencies/wildfires" TargetMode="External"/><Relationship Id="rId45" Type="http://schemas.openxmlformats.org/officeDocument/2006/relationships/hyperlink" Target="https://www2.gov.bc.ca/gov/content/safety/wildfire-status/prevention/fire-bans-and-restrictions" TargetMode="External"/><Relationship Id="rId5" Type="http://schemas.openxmlformats.org/officeDocument/2006/relationships/numbering" Target="numbering.xml"/><Relationship Id="rId15" Type="http://schemas.openxmlformats.org/officeDocument/2006/relationships/hyperlink" Target="https://www.facebook.com/PreparedBC/" TargetMode="External"/><Relationship Id="rId23" Type="http://schemas.openxmlformats.org/officeDocument/2006/relationships/hyperlink" Target="https://weather.gc.ca/airquality/pages/provincial_summary/bc_e.html" TargetMode="External"/><Relationship Id="rId28" Type="http://schemas.openxmlformats.org/officeDocument/2006/relationships/hyperlink" Target="https://www.fnha.ca/what-we-do/environmental-health/wildfire-information" TargetMode="External"/><Relationship Id="rId36" Type="http://schemas.openxmlformats.org/officeDocument/2006/relationships/hyperlink" Target="https://weather.gc.ca/forecast/canada/index_e.html?id=BC"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twitter.com/BCGovFireInfo" TargetMode="External"/><Relationship Id="rId31" Type="http://schemas.openxmlformats.org/officeDocument/2006/relationships/hyperlink" Target="https://connect.crisistextlineca.org/chat?&amp;_ga=2.28923900.1579291203.1748627242-965419274.1748627242" TargetMode="External"/><Relationship Id="rId44" Type="http://schemas.openxmlformats.org/officeDocument/2006/relationships/hyperlink" Target="https://www.linkedin.com/company/firesmart-canada/?lipi=urn%3Ali%3Apage%3Ad_flagship3_search_srp_all%3B9BcsfBJNQVi7zAZKKZcxjg%3D%3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x.com/EmergencyInfoBC" TargetMode="External"/><Relationship Id="rId22" Type="http://schemas.openxmlformats.org/officeDocument/2006/relationships/hyperlink" Target="https://www.canada.ca/en/public-safety-canada/campaigns/wildfires.html" TargetMode="External"/><Relationship Id="rId27" Type="http://schemas.openxmlformats.org/officeDocument/2006/relationships/hyperlink" Target="https://ess.gov.bc.ca/" TargetMode="External"/><Relationship Id="rId30" Type="http://schemas.openxmlformats.org/officeDocument/2006/relationships/hyperlink" Target="https://kidshelpphone.ca/" TargetMode="External"/><Relationship Id="rId35" Type="http://schemas.openxmlformats.org/officeDocument/2006/relationships/hyperlink" Target="https://www.sac-isc.gc.ca/eng/1534954090122/1535120506707" TargetMode="External"/><Relationship Id="rId43" Type="http://schemas.openxmlformats.org/officeDocument/2006/relationships/hyperlink" Target="https://www.instagram.com/firesmartcanada/"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ildfiresituation.nrs.gov.bc.ca/dashboard" TargetMode="External"/><Relationship Id="rId17" Type="http://schemas.openxmlformats.org/officeDocument/2006/relationships/hyperlink" Target="https://www2.gov.bc.ca/gov/content/safety/wildfire-status" TargetMode="External"/><Relationship Id="rId25" Type="http://schemas.openxmlformats.org/officeDocument/2006/relationships/hyperlink" Target="https://www.canada.ca/en/services/health/healthy-living/environment/air-quality/wildfire-smoke.html" TargetMode="External"/><Relationship Id="rId33" Type="http://schemas.openxmlformats.org/officeDocument/2006/relationships/hyperlink" Target="https://www.sac-isc.gc.ca/eng/1536348095773/1536348148664" TargetMode="External"/><Relationship Id="rId38" Type="http://schemas.openxmlformats.org/officeDocument/2006/relationships/hyperlink" Target="https://www.sac-isc.gc.ca/eng/1317842518699/1535120096924" TargetMode="External"/><Relationship Id="rId46" Type="http://schemas.openxmlformats.org/officeDocument/2006/relationships/header" Target="header1.xml"/><Relationship Id="rId20" Type="http://schemas.openxmlformats.org/officeDocument/2006/relationships/hyperlink" Target="https://www.facebook.com/BCForestFireInfo/" TargetMode="External"/><Relationship Id="rId41" Type="http://schemas.openxmlformats.org/officeDocument/2006/relationships/hyperlink" Target="https://firesmartcanada.ca/"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2110E184-655F-48BA-8CF7-417823DAACAF}">
    <t:Anchor>
      <t:Comment id="801224417"/>
    </t:Anchor>
    <t:History>
      <t:Event id="{5C15D712-709B-4501-88EC-2C81489D9E19}" time="2024-05-22T19:58:11.124Z">
        <t:Attribution userId="S::klara.needler@argylepr.com::52ac56ff-5a49-4c74-8dc5-44482ad30522" userProvider="AD" userName="Klara Needler"/>
        <t:Anchor>
          <t:Comment id="801224417"/>
        </t:Anchor>
        <t:Create/>
      </t:Event>
      <t:Event id="{02A8F7E1-5FDD-4F4E-B961-8101649471C0}" time="2024-05-22T19:58:11.124Z">
        <t:Attribution userId="S::klara.needler@argylepr.com::52ac56ff-5a49-4c74-8dc5-44482ad30522" userProvider="AD" userName="Klara Needler"/>
        <t:Anchor>
          <t:Comment id="801224417"/>
        </t:Anchor>
        <t:Assign userId="S::ctobin@castlemain.com::47543a79-c6fb-4151-882e-235ec3d84e9b" userProvider="AD" userName="Cara Tobin"/>
      </t:Event>
      <t:Event id="{305F17D5-61A8-4C74-B805-C6A0FCACC8DD}" time="2024-05-22T19:58:11.124Z">
        <t:Attribution userId="S::klara.needler@argylepr.com::52ac56ff-5a49-4c74-8dc5-44482ad30522" userProvider="AD" userName="Klara Needler"/>
        <t:Anchor>
          <t:Comment id="801224417"/>
        </t:Anchor>
        <t:SetTitle title="@Cara Tobin I've added this here for your review and approval"/>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UserInfo>
        <DisplayName>Andrea Sweet</DisplayName>
        <AccountId>2102</AccountId>
        <AccountType/>
      </UserInfo>
      <UserInfo>
        <DisplayName>Correy Myco</DisplayName>
        <AccountId>5957</AccountId>
        <AccountType/>
      </UserInfo>
      <UserInfo>
        <DisplayName>Alyssa Melnyk</DisplayName>
        <AccountId>14</AccountId>
        <AccountType/>
      </UserInfo>
      <UserInfo>
        <DisplayName>Lloyd Roberts</DisplayName>
        <AccountId>20</AccountId>
        <AccountType/>
      </UserInfo>
      <UserInfo>
        <DisplayName>Jasmine Paul</DisplayName>
        <AccountId>36</AccountId>
        <AccountType/>
      </UserInfo>
    </SharedWithUsers>
  </documentManagement>
</p:properties>
</file>

<file path=customXml/itemProps1.xml><?xml version="1.0" encoding="utf-8"?>
<ds:datastoreItem xmlns:ds="http://schemas.openxmlformats.org/officeDocument/2006/customXml" ds:itemID="{0BF97FB3-4774-4892-9278-D57182DBD29B}">
  <ds:schemaRefs>
    <ds:schemaRef ds:uri="http://schemas.microsoft.com/sharepoint/v3/contenttype/forms"/>
  </ds:schemaRefs>
</ds:datastoreItem>
</file>

<file path=customXml/itemProps2.xml><?xml version="1.0" encoding="utf-8"?>
<ds:datastoreItem xmlns:ds="http://schemas.openxmlformats.org/officeDocument/2006/customXml" ds:itemID="{368E0157-6B0C-410E-BFFB-8FEFAE835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52F21B-C905-4AEC-B12F-430516095C74}">
  <ds:schemaRefs>
    <ds:schemaRef ds:uri="http://schemas.openxmlformats.org/officeDocument/2006/bibliography"/>
  </ds:schemaRefs>
</ds:datastoreItem>
</file>

<file path=customXml/itemProps4.xml><?xml version="1.0" encoding="utf-8"?>
<ds:datastoreItem xmlns:ds="http://schemas.openxmlformats.org/officeDocument/2006/customXml" ds:itemID="{0D6C6288-95C3-496D-8C81-4541FA3E2BEE}">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1292</Words>
  <Characters>7371</Characters>
  <Application>Microsoft Office Word</Application>
  <DocSecurity>0</DocSecurity>
  <Lines>61</Lines>
  <Paragraphs>17</Paragraphs>
  <ScaleCrop>false</ScaleCrop>
  <Company/>
  <LinksUpToDate>false</LinksUpToDate>
  <CharactersWithSpaces>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Ranallo</dc:creator>
  <cp:keywords/>
  <dc:description/>
  <cp:lastModifiedBy>Morgan Atwater</cp:lastModifiedBy>
  <cp:revision>316</cp:revision>
  <dcterms:created xsi:type="dcterms:W3CDTF">2024-05-17T00:12:00Z</dcterms:created>
  <dcterms:modified xsi:type="dcterms:W3CDTF">2026-05-01T18:59:00Z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Needler;#2102;#Andrea Sweet;#5957;#Correy Myco;#14;#Alyssa Melnyk;#20;#Lloyd Roberts;#36;#Jasmine Paul</vt:lpwstr>
  </property>
</Properties>
</file>